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Pr="008F4D56" w:rsidRDefault="0015753E" w:rsidP="0015753E">
      <w:pPr>
        <w:rPr>
          <w:rFonts w:ascii="Times New Roman" w:hAnsi="Times New Roman" w:cs="Times New Roman"/>
          <w:b/>
          <w:sz w:val="24"/>
          <w:szCs w:val="24"/>
        </w:rPr>
      </w:pPr>
    </w:p>
    <w:p w:rsidR="0015753E" w:rsidRDefault="0015753E" w:rsidP="00EE185F">
      <w:pPr>
        <w:pStyle w:val="1"/>
        <w:ind w:firstLine="540"/>
        <w:rPr>
          <w:b/>
          <w:sz w:val="24"/>
          <w:szCs w:val="24"/>
        </w:rPr>
      </w:pPr>
      <w:bookmarkStart w:id="0" w:name="_GoBack"/>
      <w:bookmarkEnd w:id="0"/>
    </w:p>
    <w:p w:rsidR="0015753E" w:rsidRPr="00524F48" w:rsidRDefault="0015753E" w:rsidP="001575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17A5D">
        <w:rPr>
          <w:rFonts w:ascii="Times New Roman" w:hAnsi="Times New Roman" w:cs="Times New Roman"/>
          <w:b/>
          <w:sz w:val="24"/>
          <w:szCs w:val="24"/>
        </w:rPr>
        <w:t>еестровый номер торгов 2016-29</w:t>
      </w: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15753E" w:rsidRPr="00F35BC2" w:rsidRDefault="0015753E" w:rsidP="0015753E"/>
    <w:p w:rsidR="0015753E" w:rsidRPr="008F4D56" w:rsidRDefault="0015753E" w:rsidP="00157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сообщает о проведении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открытого по составу участников и по форме подачи предложений о цене 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 земельных участков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расположенных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CE9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2B71E7">
        <w:rPr>
          <w:rFonts w:ascii="Times New Roman" w:hAnsi="Times New Roman" w:cs="Times New Roman"/>
          <w:b/>
          <w:sz w:val="24"/>
          <w:szCs w:val="24"/>
        </w:rPr>
        <w:t>и</w:t>
      </w:r>
      <w:r w:rsidR="00917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DFF">
        <w:rPr>
          <w:rFonts w:ascii="Times New Roman" w:hAnsi="Times New Roman" w:cs="Times New Roman"/>
          <w:b/>
          <w:sz w:val="24"/>
          <w:szCs w:val="24"/>
        </w:rPr>
        <w:t xml:space="preserve">Грибановского </w:t>
      </w:r>
      <w:r w:rsidR="003C5CE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B71E7">
        <w:rPr>
          <w:rFonts w:ascii="Times New Roman" w:hAnsi="Times New Roman" w:cs="Times New Roman"/>
          <w:b/>
          <w:sz w:val="24"/>
          <w:szCs w:val="24"/>
        </w:rPr>
        <w:t>ого</w:t>
      </w:r>
      <w:r w:rsidR="003C5CE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B71E7">
        <w:rPr>
          <w:rFonts w:ascii="Times New Roman" w:hAnsi="Times New Roman" w:cs="Times New Roman"/>
          <w:b/>
          <w:sz w:val="24"/>
          <w:szCs w:val="24"/>
        </w:rPr>
        <w:t>а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15753E" w:rsidRPr="00524F48" w:rsidRDefault="0015753E" w:rsidP="001575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753E" w:rsidRPr="00524F48" w:rsidRDefault="0015753E" w:rsidP="0015753E">
      <w:pPr>
        <w:pStyle w:val="a3"/>
        <w:tabs>
          <w:tab w:val="left" w:pos="9348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C65EF1"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917A5D">
        <w:rPr>
          <w:rFonts w:ascii="Times New Roman" w:hAnsi="Times New Roman"/>
          <w:sz w:val="24"/>
          <w:szCs w:val="24"/>
        </w:rPr>
        <w:t>ы</w:t>
      </w:r>
      <w:r w:rsidRPr="00C65EF1"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917A5D">
        <w:rPr>
          <w:rFonts w:ascii="Times New Roman" w:hAnsi="Times New Roman"/>
          <w:sz w:val="24"/>
          <w:szCs w:val="24"/>
        </w:rPr>
        <w:t>30</w:t>
      </w:r>
      <w:r w:rsidR="00955456" w:rsidRPr="00321A93">
        <w:rPr>
          <w:rFonts w:ascii="Times New Roman" w:hAnsi="Times New Roman"/>
          <w:sz w:val="24"/>
          <w:szCs w:val="24"/>
        </w:rPr>
        <w:t>.</w:t>
      </w:r>
      <w:r w:rsidR="00321A93" w:rsidRPr="00321A93">
        <w:rPr>
          <w:rFonts w:ascii="Times New Roman" w:hAnsi="Times New Roman"/>
          <w:sz w:val="24"/>
          <w:szCs w:val="24"/>
        </w:rPr>
        <w:t>03</w:t>
      </w:r>
      <w:r w:rsidR="00013D62" w:rsidRPr="00321A93">
        <w:rPr>
          <w:rFonts w:ascii="Times New Roman" w:hAnsi="Times New Roman"/>
          <w:sz w:val="24"/>
          <w:szCs w:val="24"/>
        </w:rPr>
        <w:t>.2016</w:t>
      </w:r>
      <w:r w:rsidR="00917A5D">
        <w:rPr>
          <w:rFonts w:ascii="Times New Roman" w:hAnsi="Times New Roman"/>
          <w:sz w:val="24"/>
          <w:szCs w:val="24"/>
        </w:rPr>
        <w:t xml:space="preserve"> №№</w:t>
      </w:r>
      <w:r w:rsidRPr="00C65EF1">
        <w:rPr>
          <w:rFonts w:ascii="Times New Roman" w:hAnsi="Times New Roman"/>
          <w:sz w:val="24"/>
          <w:szCs w:val="24"/>
        </w:rPr>
        <w:t xml:space="preserve"> </w:t>
      </w:r>
      <w:r w:rsidR="00917A5D">
        <w:rPr>
          <w:rFonts w:ascii="Times New Roman" w:hAnsi="Times New Roman"/>
          <w:sz w:val="24"/>
          <w:szCs w:val="24"/>
        </w:rPr>
        <w:t xml:space="preserve">450, 463 </w:t>
      </w:r>
      <w:r w:rsidRPr="00C65EF1">
        <w:rPr>
          <w:rFonts w:ascii="Times New Roman" w:hAnsi="Times New Roman"/>
          <w:sz w:val="24"/>
          <w:szCs w:val="24"/>
        </w:rPr>
        <w:t xml:space="preserve">«О проведении </w:t>
      </w:r>
      <w:r w:rsidR="003C5CE9" w:rsidRPr="00C65EF1">
        <w:rPr>
          <w:rFonts w:ascii="Times New Roman" w:hAnsi="Times New Roman"/>
          <w:sz w:val="24"/>
          <w:szCs w:val="24"/>
        </w:rPr>
        <w:t xml:space="preserve">открытого </w:t>
      </w:r>
      <w:r w:rsidR="00CA4614" w:rsidRPr="00C65EF1">
        <w:rPr>
          <w:rFonts w:ascii="Times New Roman" w:hAnsi="Times New Roman"/>
          <w:sz w:val="24"/>
          <w:szCs w:val="24"/>
        </w:rPr>
        <w:t>п</w:t>
      </w:r>
      <w:r w:rsidR="003C5CE9" w:rsidRPr="00C65EF1">
        <w:rPr>
          <w:rFonts w:ascii="Times New Roman" w:hAnsi="Times New Roman"/>
          <w:sz w:val="24"/>
          <w:szCs w:val="24"/>
        </w:rPr>
        <w:t xml:space="preserve">о составу участников и по форме подачи предложений о цене </w:t>
      </w:r>
      <w:r w:rsidRPr="00C65EF1">
        <w:rPr>
          <w:rFonts w:ascii="Times New Roman" w:hAnsi="Times New Roman"/>
          <w:sz w:val="24"/>
          <w:szCs w:val="24"/>
        </w:rPr>
        <w:t>аукциона на право заключения</w:t>
      </w:r>
      <w:r>
        <w:rPr>
          <w:rFonts w:ascii="Times New Roman" w:hAnsi="Times New Roman"/>
          <w:sz w:val="24"/>
          <w:szCs w:val="24"/>
        </w:rPr>
        <w:t xml:space="preserve"> дого</w:t>
      </w:r>
      <w:r w:rsidR="003C5CE9">
        <w:rPr>
          <w:rFonts w:ascii="Times New Roman" w:hAnsi="Times New Roman"/>
          <w:sz w:val="24"/>
          <w:szCs w:val="24"/>
        </w:rPr>
        <w:t>воров аренды земельных участков сельскохозяйственного назначения</w:t>
      </w:r>
      <w:r>
        <w:rPr>
          <w:rFonts w:ascii="Times New Roman" w:hAnsi="Times New Roman"/>
          <w:sz w:val="24"/>
          <w:szCs w:val="24"/>
        </w:rPr>
        <w:t>»</w:t>
      </w:r>
      <w:r w:rsidRPr="00524F48">
        <w:rPr>
          <w:rFonts w:ascii="Times New Roman" w:hAnsi="Times New Roman"/>
          <w:sz w:val="24"/>
          <w:szCs w:val="24"/>
        </w:rPr>
        <w:t>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15753E" w:rsidRPr="00524F48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15753E" w:rsidRPr="001D714D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Дата начала приема заявок </w:t>
      </w:r>
      <w:r w:rsidRPr="004107F2">
        <w:rPr>
          <w:rFonts w:ascii="Times New Roman" w:hAnsi="Times New Roman" w:cs="Times New Roman"/>
          <w:sz w:val="24"/>
          <w:szCs w:val="24"/>
        </w:rPr>
        <w:t xml:space="preserve">– </w:t>
      </w:r>
      <w:r w:rsidR="004107F2" w:rsidRPr="004107F2">
        <w:rPr>
          <w:rFonts w:ascii="Times New Roman" w:hAnsi="Times New Roman" w:cs="Times New Roman"/>
          <w:sz w:val="24"/>
          <w:szCs w:val="24"/>
        </w:rPr>
        <w:t>13 апреля</w:t>
      </w:r>
      <w:r w:rsidR="003F3AEB" w:rsidRPr="004107F2">
        <w:rPr>
          <w:rFonts w:ascii="Times New Roman" w:hAnsi="Times New Roman" w:cs="Times New Roman"/>
          <w:sz w:val="24"/>
          <w:szCs w:val="24"/>
        </w:rPr>
        <w:t xml:space="preserve"> </w:t>
      </w:r>
      <w:r w:rsidRPr="004107F2">
        <w:rPr>
          <w:rFonts w:ascii="Times New Roman" w:hAnsi="Times New Roman" w:cs="Times New Roman"/>
          <w:sz w:val="24"/>
          <w:szCs w:val="24"/>
        </w:rPr>
        <w:t>201</w:t>
      </w:r>
      <w:r w:rsidR="007E25F5" w:rsidRPr="004107F2">
        <w:rPr>
          <w:rFonts w:ascii="Times New Roman" w:hAnsi="Times New Roman" w:cs="Times New Roman"/>
          <w:sz w:val="24"/>
          <w:szCs w:val="24"/>
        </w:rPr>
        <w:t>6</w:t>
      </w:r>
      <w:r w:rsidRPr="004107F2">
        <w:rPr>
          <w:rFonts w:ascii="Times New Roman" w:hAnsi="Times New Roman" w:cs="Times New Roman"/>
          <w:sz w:val="24"/>
          <w:szCs w:val="24"/>
        </w:rPr>
        <w:t xml:space="preserve"> г.</w:t>
      </w:r>
      <w:r w:rsidRPr="001D7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3E" w:rsidRPr="00031446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</w:t>
      </w:r>
      <w:r w:rsidRPr="004107F2">
        <w:rPr>
          <w:rFonts w:ascii="Times New Roman" w:hAnsi="Times New Roman" w:cs="Times New Roman"/>
          <w:sz w:val="24"/>
          <w:szCs w:val="24"/>
        </w:rPr>
        <w:t xml:space="preserve">– </w:t>
      </w:r>
      <w:r w:rsidR="004107F2" w:rsidRPr="004107F2">
        <w:rPr>
          <w:rFonts w:ascii="Times New Roman" w:hAnsi="Times New Roman" w:cs="Times New Roman"/>
          <w:sz w:val="24"/>
          <w:szCs w:val="24"/>
        </w:rPr>
        <w:t>27</w:t>
      </w:r>
      <w:r w:rsidR="00031446" w:rsidRPr="004107F2">
        <w:rPr>
          <w:rFonts w:ascii="Times New Roman" w:hAnsi="Times New Roman" w:cs="Times New Roman"/>
          <w:sz w:val="24"/>
          <w:szCs w:val="24"/>
        </w:rPr>
        <w:t xml:space="preserve"> мая</w:t>
      </w:r>
      <w:r w:rsidR="007E25F5" w:rsidRPr="004107F2">
        <w:rPr>
          <w:rFonts w:ascii="Times New Roman" w:hAnsi="Times New Roman" w:cs="Times New Roman"/>
          <w:sz w:val="24"/>
          <w:szCs w:val="24"/>
        </w:rPr>
        <w:t xml:space="preserve"> </w:t>
      </w:r>
      <w:r w:rsidR="007815C0" w:rsidRPr="004107F2">
        <w:rPr>
          <w:rFonts w:ascii="Times New Roman" w:hAnsi="Times New Roman" w:cs="Times New Roman"/>
          <w:sz w:val="24"/>
          <w:szCs w:val="24"/>
        </w:rPr>
        <w:t>2016</w:t>
      </w:r>
      <w:r w:rsidRPr="004107F2">
        <w:rPr>
          <w:rFonts w:ascii="Times New Roman" w:hAnsi="Times New Roman" w:cs="Times New Roman"/>
          <w:sz w:val="24"/>
          <w:szCs w:val="24"/>
        </w:rPr>
        <w:t xml:space="preserve"> г. в </w:t>
      </w:r>
      <w:r w:rsidR="003F3AEB" w:rsidRPr="004107F2">
        <w:rPr>
          <w:rFonts w:ascii="Times New Roman" w:hAnsi="Times New Roman" w:cs="Times New Roman"/>
          <w:sz w:val="24"/>
          <w:szCs w:val="24"/>
        </w:rPr>
        <w:t>11</w:t>
      </w:r>
      <w:r w:rsidRPr="004107F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F3AEB" w:rsidRPr="004107F2">
        <w:rPr>
          <w:rFonts w:ascii="Times New Roman" w:hAnsi="Times New Roman" w:cs="Times New Roman"/>
          <w:sz w:val="24"/>
          <w:szCs w:val="24"/>
        </w:rPr>
        <w:t>00</w:t>
      </w:r>
      <w:r w:rsidRPr="004107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5753E" w:rsidRPr="00031446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5753E" w:rsidRPr="00031446" w:rsidRDefault="0015753E" w:rsidP="001575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</w:t>
      </w:r>
      <w:r w:rsidR="007815C0" w:rsidRPr="00031446">
        <w:rPr>
          <w:rFonts w:ascii="Times New Roman" w:hAnsi="Times New Roman" w:cs="Times New Roman"/>
          <w:sz w:val="24"/>
          <w:szCs w:val="24"/>
        </w:rPr>
        <w:t xml:space="preserve"> в аукционе  </w:t>
      </w:r>
      <w:r w:rsidR="007815C0" w:rsidRPr="004107F2">
        <w:rPr>
          <w:rFonts w:ascii="Times New Roman" w:hAnsi="Times New Roman" w:cs="Times New Roman"/>
          <w:sz w:val="24"/>
          <w:szCs w:val="24"/>
        </w:rPr>
        <w:t xml:space="preserve">– </w:t>
      </w:r>
      <w:r w:rsidR="004107F2" w:rsidRPr="004107F2">
        <w:rPr>
          <w:rFonts w:ascii="Times New Roman" w:hAnsi="Times New Roman" w:cs="Times New Roman"/>
          <w:sz w:val="24"/>
          <w:szCs w:val="24"/>
        </w:rPr>
        <w:t>30</w:t>
      </w:r>
      <w:r w:rsidR="00031446" w:rsidRPr="004107F2">
        <w:rPr>
          <w:rFonts w:ascii="Times New Roman" w:hAnsi="Times New Roman" w:cs="Times New Roman"/>
          <w:sz w:val="24"/>
          <w:szCs w:val="24"/>
        </w:rPr>
        <w:t xml:space="preserve"> мая</w:t>
      </w:r>
      <w:r w:rsidR="007815C0" w:rsidRPr="004107F2">
        <w:rPr>
          <w:rFonts w:ascii="Times New Roman" w:hAnsi="Times New Roman" w:cs="Times New Roman"/>
          <w:sz w:val="24"/>
          <w:szCs w:val="24"/>
        </w:rPr>
        <w:t xml:space="preserve"> 2016</w:t>
      </w:r>
      <w:r w:rsidRPr="004107F2">
        <w:rPr>
          <w:rFonts w:ascii="Times New Roman" w:hAnsi="Times New Roman" w:cs="Times New Roman"/>
          <w:sz w:val="24"/>
          <w:szCs w:val="24"/>
        </w:rPr>
        <w:t xml:space="preserve"> г.</w:t>
      </w:r>
      <w:r w:rsidRPr="00031446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</w:t>
      </w:r>
      <w:r w:rsidR="00BE3774" w:rsidRPr="00031446">
        <w:rPr>
          <w:rFonts w:ascii="Times New Roman" w:hAnsi="Times New Roman" w:cs="Times New Roman"/>
          <w:sz w:val="24"/>
          <w:szCs w:val="24"/>
        </w:rPr>
        <w:t>торгов</w:t>
      </w:r>
      <w:r w:rsidRPr="00031446">
        <w:rPr>
          <w:rFonts w:ascii="Times New Roman" w:hAnsi="Times New Roman" w:cs="Times New Roman"/>
          <w:sz w:val="24"/>
          <w:szCs w:val="24"/>
        </w:rPr>
        <w:t>.</w:t>
      </w:r>
    </w:p>
    <w:p w:rsidR="0015753E" w:rsidRPr="00031446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15753E" w:rsidRPr="001D714D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46">
        <w:rPr>
          <w:rFonts w:ascii="Times New Roman" w:hAnsi="Times New Roman" w:cs="Times New Roman"/>
          <w:sz w:val="24"/>
          <w:szCs w:val="24"/>
        </w:rPr>
        <w:t>Дата и время п</w:t>
      </w:r>
      <w:r w:rsidR="007815C0" w:rsidRPr="00031446">
        <w:rPr>
          <w:rFonts w:ascii="Times New Roman" w:hAnsi="Times New Roman" w:cs="Times New Roman"/>
          <w:sz w:val="24"/>
          <w:szCs w:val="24"/>
        </w:rPr>
        <w:t>роведения аукциона –</w:t>
      </w:r>
      <w:r w:rsidR="003F3AEB" w:rsidRPr="00031446">
        <w:rPr>
          <w:rFonts w:ascii="Times New Roman" w:hAnsi="Times New Roman" w:cs="Times New Roman"/>
          <w:sz w:val="24"/>
          <w:szCs w:val="24"/>
        </w:rPr>
        <w:t xml:space="preserve"> </w:t>
      </w:r>
      <w:r w:rsidR="004107F2" w:rsidRPr="004107F2">
        <w:rPr>
          <w:rFonts w:ascii="Times New Roman" w:hAnsi="Times New Roman" w:cs="Times New Roman"/>
          <w:sz w:val="24"/>
          <w:szCs w:val="24"/>
        </w:rPr>
        <w:t>01 июня</w:t>
      </w:r>
      <w:r w:rsidR="003F3AEB" w:rsidRPr="004107F2">
        <w:rPr>
          <w:rFonts w:ascii="Times New Roman" w:hAnsi="Times New Roman" w:cs="Times New Roman"/>
          <w:sz w:val="24"/>
          <w:szCs w:val="24"/>
        </w:rPr>
        <w:t xml:space="preserve"> </w:t>
      </w:r>
      <w:r w:rsidR="00535F2F" w:rsidRPr="004107F2">
        <w:rPr>
          <w:rFonts w:ascii="Times New Roman" w:hAnsi="Times New Roman" w:cs="Times New Roman"/>
          <w:sz w:val="24"/>
          <w:szCs w:val="24"/>
        </w:rPr>
        <w:t>2016</w:t>
      </w:r>
      <w:r w:rsidRPr="004107F2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15753E" w:rsidRPr="001D714D" w:rsidRDefault="007815C0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1: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09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15</w:t>
      </w:r>
      <w:r w:rsidR="0015753E"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5753E" w:rsidRPr="001D714D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</w:t>
      </w:r>
      <w:r w:rsidR="007815C0" w:rsidRPr="001D714D">
        <w:rPr>
          <w:rFonts w:ascii="Times New Roman" w:hAnsi="Times New Roman" w:cs="Times New Roman"/>
          <w:sz w:val="24"/>
          <w:szCs w:val="24"/>
        </w:rPr>
        <w:t xml:space="preserve">лоту № 2: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09</w:t>
      </w:r>
      <w:r w:rsidR="00384CF8" w:rsidRPr="001D714D">
        <w:rPr>
          <w:rFonts w:ascii="Times New Roman" w:hAnsi="Times New Roman" w:cs="Times New Roman"/>
          <w:sz w:val="24"/>
          <w:szCs w:val="24"/>
        </w:rPr>
        <w:t xml:space="preserve"> </w:t>
      </w:r>
      <w:r w:rsidR="007815C0" w:rsidRPr="001D714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25</w:t>
      </w:r>
      <w:r w:rsidRPr="001D714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C5CE9" w:rsidRPr="001D714D">
        <w:rPr>
          <w:rFonts w:ascii="Times New Roman" w:hAnsi="Times New Roman" w:cs="Times New Roman"/>
          <w:sz w:val="24"/>
          <w:szCs w:val="24"/>
        </w:rPr>
        <w:t>;</w:t>
      </w:r>
    </w:p>
    <w:p w:rsidR="003C5CE9" w:rsidRPr="001D714D" w:rsidRDefault="007815C0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3: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09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35</w:t>
      </w:r>
      <w:r w:rsidR="003C5CE9"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C5CE9" w:rsidRPr="001D714D" w:rsidRDefault="007815C0" w:rsidP="003C5CE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4: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09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45</w:t>
      </w:r>
      <w:r w:rsidR="003C5CE9"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05E8C" w:rsidRPr="001D714D" w:rsidRDefault="00805E8C" w:rsidP="00805E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10: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10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45</w:t>
      </w:r>
      <w:r w:rsidR="00A378CC" w:rsidRPr="001D714D">
        <w:rPr>
          <w:rFonts w:ascii="Times New Roman" w:hAnsi="Times New Roman" w:cs="Times New Roman"/>
          <w:sz w:val="24"/>
          <w:szCs w:val="24"/>
        </w:rPr>
        <w:t xml:space="preserve"> </w:t>
      </w:r>
      <w:r w:rsidRPr="001D714D">
        <w:rPr>
          <w:rFonts w:ascii="Times New Roman" w:hAnsi="Times New Roman" w:cs="Times New Roman"/>
          <w:sz w:val="24"/>
          <w:szCs w:val="24"/>
        </w:rPr>
        <w:t>минут;</w:t>
      </w:r>
    </w:p>
    <w:p w:rsidR="00805E8C" w:rsidRPr="001D714D" w:rsidRDefault="00805E8C" w:rsidP="00805E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11: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10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55</w:t>
      </w:r>
      <w:r w:rsidRPr="001D714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05E8C" w:rsidRPr="001D714D" w:rsidRDefault="00805E8C" w:rsidP="00805E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 xml:space="preserve">по лоту № 12: в </w:t>
      </w:r>
      <w:r w:rsidR="00BE3774" w:rsidRPr="001D714D">
        <w:rPr>
          <w:rFonts w:ascii="Times New Roman" w:hAnsi="Times New Roman" w:cs="Times New Roman"/>
          <w:sz w:val="24"/>
          <w:szCs w:val="24"/>
        </w:rPr>
        <w:t>11</w:t>
      </w:r>
      <w:r w:rsidRPr="001D714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E3774" w:rsidRPr="001D714D">
        <w:rPr>
          <w:rFonts w:ascii="Times New Roman" w:hAnsi="Times New Roman" w:cs="Times New Roman"/>
          <w:sz w:val="24"/>
          <w:szCs w:val="24"/>
        </w:rPr>
        <w:t>05</w:t>
      </w:r>
      <w:r w:rsidRPr="001D714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91CBF" w:rsidRPr="001D714D">
        <w:rPr>
          <w:rFonts w:ascii="Times New Roman" w:hAnsi="Times New Roman" w:cs="Times New Roman"/>
          <w:sz w:val="24"/>
          <w:szCs w:val="24"/>
        </w:rPr>
        <w:t>;</w:t>
      </w:r>
    </w:p>
    <w:p w:rsidR="00291CBF" w:rsidRDefault="00291CBF" w:rsidP="00291CB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D">
        <w:rPr>
          <w:rFonts w:ascii="Times New Roman" w:hAnsi="Times New Roman" w:cs="Times New Roman"/>
          <w:sz w:val="24"/>
          <w:szCs w:val="24"/>
        </w:rPr>
        <w:t>по лоту № 13: в 11</w:t>
      </w:r>
      <w:r w:rsidR="002B71E7">
        <w:rPr>
          <w:rFonts w:ascii="Times New Roman" w:hAnsi="Times New Roman" w:cs="Times New Roman"/>
          <w:sz w:val="24"/>
          <w:szCs w:val="24"/>
        </w:rPr>
        <w:t xml:space="preserve"> часов 15 минут.</w:t>
      </w:r>
    </w:p>
    <w:p w:rsidR="00975C72" w:rsidRPr="000E3CC1" w:rsidRDefault="00975C72" w:rsidP="005576C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753E" w:rsidRPr="008E1FC6" w:rsidRDefault="0015753E" w:rsidP="0015753E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8E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соответствующему лоту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15753E" w:rsidRPr="00524F48" w:rsidRDefault="0015753E" w:rsidP="001575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1E51F0">
          <w:footerReference w:type="default" r:id="rId9"/>
          <w:pgSz w:w="11906" w:h="16838" w:code="9"/>
          <w:pgMar w:top="993" w:right="567" w:bottom="1021" w:left="1985" w:header="709" w:footer="709" w:gutter="0"/>
          <w:cols w:space="708"/>
          <w:docGrid w:linePitch="360"/>
        </w:sectPr>
      </w:pPr>
    </w:p>
    <w:p w:rsidR="0015753E" w:rsidRPr="00C76AD9" w:rsidRDefault="0015753E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15753E" w:rsidRDefault="0015753E" w:rsidP="0015753E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="00AA51D7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15753E" w:rsidRDefault="0015753E" w:rsidP="0015753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3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8"/>
        <w:gridCol w:w="2138"/>
        <w:gridCol w:w="1311"/>
        <w:gridCol w:w="4669"/>
        <w:gridCol w:w="2602"/>
        <w:gridCol w:w="1805"/>
        <w:gridCol w:w="1378"/>
      </w:tblGrid>
      <w:tr w:rsidR="008505EE" w:rsidRPr="00A64142" w:rsidTr="000E070B">
        <w:trPr>
          <w:trHeight w:val="1597"/>
        </w:trPr>
        <w:tc>
          <w:tcPr>
            <w:tcW w:w="239" w:type="pct"/>
            <w:shd w:val="clear" w:color="auto" w:fill="F2F2F2"/>
            <w:vAlign w:val="center"/>
          </w:tcPr>
          <w:p w:rsidR="008505EE" w:rsidRPr="00A64142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2" w:type="pct"/>
            <w:shd w:val="clear" w:color="auto" w:fill="F2F2F2"/>
            <w:vAlign w:val="center"/>
          </w:tcPr>
          <w:p w:rsidR="008505EE" w:rsidRPr="00A64142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8505EE" w:rsidRPr="00A64142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объекта, м</w:t>
            </w:r>
            <w:proofErr w:type="gramStart"/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99" w:type="pct"/>
            <w:shd w:val="clear" w:color="auto" w:fill="F2F2F2"/>
            <w:vAlign w:val="center"/>
          </w:tcPr>
          <w:p w:rsidR="008505EE" w:rsidRPr="00A64142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891" w:type="pct"/>
            <w:shd w:val="clear" w:color="auto" w:fill="F2F2F2"/>
            <w:vAlign w:val="center"/>
          </w:tcPr>
          <w:p w:rsidR="008505EE" w:rsidRPr="00A64142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18" w:type="pct"/>
            <w:shd w:val="clear" w:color="auto" w:fill="F2F2F2"/>
            <w:vAlign w:val="center"/>
          </w:tcPr>
          <w:p w:rsidR="008505EE" w:rsidRPr="00A64142" w:rsidRDefault="003B1F84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Начальный размер ежегодной </w:t>
            </w:r>
            <w:r w:rsidR="008505EE" w:rsidRPr="00A6414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арендной платы за пользование земельным участком, руб.</w:t>
            </w:r>
          </w:p>
        </w:tc>
        <w:tc>
          <w:tcPr>
            <w:tcW w:w="472" w:type="pct"/>
            <w:shd w:val="clear" w:color="auto" w:fill="F2F2F2"/>
            <w:vAlign w:val="center"/>
          </w:tcPr>
          <w:p w:rsidR="00A64142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Задаток </w:t>
            </w:r>
          </w:p>
          <w:p w:rsidR="008505EE" w:rsidRPr="00A64142" w:rsidRDefault="008505EE" w:rsidP="00C36E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 лоту, руб.</w:t>
            </w:r>
          </w:p>
        </w:tc>
      </w:tr>
      <w:tr w:rsidR="000E070B" w:rsidRPr="00A64142" w:rsidTr="00917A5D">
        <w:trPr>
          <w:trHeight w:val="264"/>
        </w:trPr>
        <w:tc>
          <w:tcPr>
            <w:tcW w:w="5000" w:type="pct"/>
            <w:gridSpan w:val="7"/>
            <w:vAlign w:val="center"/>
          </w:tcPr>
          <w:p w:rsidR="000E070B" w:rsidRPr="00A64142" w:rsidRDefault="000E070B" w:rsidP="00EC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 район</w:t>
            </w:r>
          </w:p>
        </w:tc>
      </w:tr>
      <w:tr w:rsidR="000E070B" w:rsidRPr="00A64142" w:rsidTr="00917A5D">
        <w:trPr>
          <w:trHeight w:val="142"/>
        </w:trPr>
        <w:tc>
          <w:tcPr>
            <w:tcW w:w="5000" w:type="pct"/>
            <w:gridSpan w:val="7"/>
            <w:vAlign w:val="center"/>
          </w:tcPr>
          <w:p w:rsidR="000E070B" w:rsidRPr="00A64142" w:rsidRDefault="000E070B" w:rsidP="00EC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ЛОТ № 1 (</w:t>
            </w:r>
            <w:proofErr w:type="spellStart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Верхнекарачанское</w:t>
            </w:r>
            <w:proofErr w:type="spellEnd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E070B" w:rsidRPr="00A64142" w:rsidTr="000E070B">
        <w:trPr>
          <w:trHeight w:val="142"/>
        </w:trPr>
        <w:tc>
          <w:tcPr>
            <w:tcW w:w="239" w:type="pct"/>
            <w:vAlign w:val="center"/>
          </w:tcPr>
          <w:p w:rsidR="000E070B" w:rsidRPr="00A64142" w:rsidRDefault="00822F7D" w:rsidP="00822F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" w:type="pct"/>
            <w:vAlign w:val="center"/>
          </w:tcPr>
          <w:p w:rsidR="000E070B" w:rsidRPr="00A64142" w:rsidRDefault="000E070B" w:rsidP="00EC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36:09:4200009:91</w:t>
            </w:r>
          </w:p>
        </w:tc>
        <w:tc>
          <w:tcPr>
            <w:tcW w:w="449" w:type="pct"/>
            <w:vAlign w:val="center"/>
          </w:tcPr>
          <w:p w:rsidR="000E070B" w:rsidRPr="00A64142" w:rsidRDefault="000E070B" w:rsidP="00EC5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1599" w:type="pct"/>
          </w:tcPr>
          <w:p w:rsidR="000E070B" w:rsidRPr="00A64142" w:rsidRDefault="000E070B" w:rsidP="00EC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 северная часть кадастрового квартала 36:09:4200009</w:t>
            </w:r>
          </w:p>
        </w:tc>
        <w:tc>
          <w:tcPr>
            <w:tcW w:w="891" w:type="pct"/>
          </w:tcPr>
          <w:p w:rsidR="00EC52AB" w:rsidRDefault="00EC52AB" w:rsidP="00EC52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B22F45" w:rsidRPr="00A64142" w:rsidRDefault="00EC52AB" w:rsidP="00B22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</w:t>
            </w:r>
            <w:r w:rsidR="00B22F45">
              <w:rPr>
                <w:rFonts w:ascii="Times New Roman" w:hAnsi="Times New Roman" w:cs="Times New Roman"/>
                <w:sz w:val="24"/>
                <w:szCs w:val="24"/>
              </w:rPr>
              <w:t>енного использования</w:t>
            </w:r>
          </w:p>
        </w:tc>
        <w:tc>
          <w:tcPr>
            <w:tcW w:w="618" w:type="pct"/>
            <w:vAlign w:val="center"/>
          </w:tcPr>
          <w:p w:rsidR="000E070B" w:rsidRPr="00A64142" w:rsidRDefault="000E070B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32 555,00</w:t>
            </w:r>
          </w:p>
        </w:tc>
        <w:tc>
          <w:tcPr>
            <w:tcW w:w="472" w:type="pct"/>
            <w:vAlign w:val="center"/>
          </w:tcPr>
          <w:p w:rsidR="000E070B" w:rsidRPr="00A64142" w:rsidRDefault="005E0C3A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6 511,00</w:t>
            </w:r>
          </w:p>
        </w:tc>
      </w:tr>
      <w:tr w:rsidR="000E070B" w:rsidRPr="00A64142" w:rsidTr="000E070B">
        <w:trPr>
          <w:trHeight w:val="142"/>
        </w:trPr>
        <w:tc>
          <w:tcPr>
            <w:tcW w:w="5000" w:type="pct"/>
            <w:gridSpan w:val="7"/>
            <w:vAlign w:val="center"/>
          </w:tcPr>
          <w:p w:rsidR="000E070B" w:rsidRPr="00A64142" w:rsidRDefault="000E070B" w:rsidP="00822F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ЛОТ № 2 (</w:t>
            </w:r>
            <w:proofErr w:type="spellStart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Верхнекарачанское</w:t>
            </w:r>
            <w:proofErr w:type="spellEnd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E070B" w:rsidRPr="00A64142" w:rsidTr="000E070B">
        <w:trPr>
          <w:trHeight w:val="142"/>
        </w:trPr>
        <w:tc>
          <w:tcPr>
            <w:tcW w:w="239" w:type="pct"/>
            <w:vAlign w:val="center"/>
          </w:tcPr>
          <w:p w:rsidR="000E070B" w:rsidRPr="00A64142" w:rsidRDefault="00822F7D" w:rsidP="00822F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" w:type="pct"/>
            <w:vAlign w:val="center"/>
          </w:tcPr>
          <w:p w:rsidR="000E070B" w:rsidRPr="00A64142" w:rsidRDefault="000E070B" w:rsidP="00EC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36:09:4506012:46</w:t>
            </w:r>
          </w:p>
        </w:tc>
        <w:tc>
          <w:tcPr>
            <w:tcW w:w="449" w:type="pct"/>
            <w:vAlign w:val="center"/>
          </w:tcPr>
          <w:p w:rsidR="000E070B" w:rsidRPr="00A64142" w:rsidRDefault="000E070B" w:rsidP="00EC5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345045</w:t>
            </w:r>
          </w:p>
        </w:tc>
        <w:tc>
          <w:tcPr>
            <w:tcW w:w="1599" w:type="pct"/>
          </w:tcPr>
          <w:p w:rsidR="000E070B" w:rsidRPr="00A64142" w:rsidRDefault="000E070B" w:rsidP="00EC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 </w:t>
            </w:r>
            <w:proofErr w:type="spellStart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Верхнекарачанское</w:t>
            </w:r>
            <w:proofErr w:type="spellEnd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юго-западная часть кадастрового квартала 36:09:4506012</w:t>
            </w:r>
          </w:p>
        </w:tc>
        <w:tc>
          <w:tcPr>
            <w:tcW w:w="891" w:type="pct"/>
          </w:tcPr>
          <w:p w:rsidR="007C6E21" w:rsidRDefault="007C6E21" w:rsidP="007C6E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E070B" w:rsidRPr="00A64142" w:rsidRDefault="007C6E21" w:rsidP="007C6E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0E070B" w:rsidRPr="00A64142" w:rsidRDefault="000E070B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52 785,00</w:t>
            </w:r>
          </w:p>
        </w:tc>
        <w:tc>
          <w:tcPr>
            <w:tcW w:w="472" w:type="pct"/>
            <w:vAlign w:val="center"/>
          </w:tcPr>
          <w:p w:rsidR="000E070B" w:rsidRPr="00A64142" w:rsidRDefault="00ED2CD3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10 557,00</w:t>
            </w:r>
          </w:p>
        </w:tc>
      </w:tr>
      <w:tr w:rsidR="000E070B" w:rsidRPr="00A64142" w:rsidTr="000E070B">
        <w:trPr>
          <w:trHeight w:val="142"/>
        </w:trPr>
        <w:tc>
          <w:tcPr>
            <w:tcW w:w="5000" w:type="pct"/>
            <w:gridSpan w:val="7"/>
            <w:vAlign w:val="center"/>
          </w:tcPr>
          <w:p w:rsidR="000E070B" w:rsidRPr="00A64142" w:rsidRDefault="000E070B" w:rsidP="00822F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ЛОТ № 3 (</w:t>
            </w:r>
            <w:proofErr w:type="spellStart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Малоалабухское</w:t>
            </w:r>
            <w:proofErr w:type="spellEnd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E070B" w:rsidRPr="00A64142" w:rsidTr="00EC52AB">
        <w:trPr>
          <w:trHeight w:val="142"/>
        </w:trPr>
        <w:tc>
          <w:tcPr>
            <w:tcW w:w="239" w:type="pct"/>
            <w:vAlign w:val="center"/>
          </w:tcPr>
          <w:p w:rsidR="000E070B" w:rsidRPr="00A64142" w:rsidRDefault="00822F7D" w:rsidP="00822F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" w:type="pct"/>
            <w:vAlign w:val="center"/>
          </w:tcPr>
          <w:p w:rsidR="000E070B" w:rsidRPr="00A64142" w:rsidRDefault="000E070B" w:rsidP="00EC5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36:09:4305012:47</w:t>
            </w:r>
          </w:p>
        </w:tc>
        <w:tc>
          <w:tcPr>
            <w:tcW w:w="449" w:type="pct"/>
            <w:vAlign w:val="center"/>
          </w:tcPr>
          <w:p w:rsidR="000E070B" w:rsidRPr="00A64142" w:rsidRDefault="000E070B" w:rsidP="00EC5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1599" w:type="pct"/>
          </w:tcPr>
          <w:p w:rsidR="000E070B" w:rsidRPr="00A64142" w:rsidRDefault="000E070B" w:rsidP="00EC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северо-западная часть кадастрового квартала 36:09:4305012</w:t>
            </w:r>
          </w:p>
        </w:tc>
        <w:tc>
          <w:tcPr>
            <w:tcW w:w="891" w:type="pct"/>
          </w:tcPr>
          <w:p w:rsidR="00670E1D" w:rsidRDefault="00670E1D" w:rsidP="00670E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E070B" w:rsidRPr="00A64142" w:rsidRDefault="00670E1D" w:rsidP="00670E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0E070B" w:rsidRPr="00A64142" w:rsidRDefault="000E070B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46 835,00</w:t>
            </w:r>
          </w:p>
        </w:tc>
        <w:tc>
          <w:tcPr>
            <w:tcW w:w="472" w:type="pct"/>
            <w:vAlign w:val="center"/>
          </w:tcPr>
          <w:p w:rsidR="000E070B" w:rsidRPr="00A64142" w:rsidRDefault="007C6E21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9 367,00</w:t>
            </w:r>
          </w:p>
        </w:tc>
      </w:tr>
      <w:tr w:rsidR="000E070B" w:rsidRPr="00A64142" w:rsidTr="000E070B">
        <w:trPr>
          <w:trHeight w:val="142"/>
        </w:trPr>
        <w:tc>
          <w:tcPr>
            <w:tcW w:w="5000" w:type="pct"/>
            <w:gridSpan w:val="7"/>
            <w:vAlign w:val="center"/>
          </w:tcPr>
          <w:p w:rsidR="000E070B" w:rsidRPr="00A64142" w:rsidRDefault="000E070B" w:rsidP="00822F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ЛОТ № 4 (</w:t>
            </w:r>
            <w:proofErr w:type="spellStart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Малоалабухское</w:t>
            </w:r>
            <w:proofErr w:type="spellEnd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E070B" w:rsidRPr="00A64142" w:rsidTr="00EC52AB">
        <w:trPr>
          <w:trHeight w:val="142"/>
        </w:trPr>
        <w:tc>
          <w:tcPr>
            <w:tcW w:w="239" w:type="pct"/>
            <w:vAlign w:val="center"/>
          </w:tcPr>
          <w:p w:rsidR="000E070B" w:rsidRPr="00A64142" w:rsidRDefault="00B52CA8" w:rsidP="00822F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F7D" w:rsidRPr="00A6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vAlign w:val="center"/>
          </w:tcPr>
          <w:p w:rsidR="000E070B" w:rsidRPr="00A64142" w:rsidRDefault="000E070B" w:rsidP="00EC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36:09:4305012:49</w:t>
            </w:r>
          </w:p>
        </w:tc>
        <w:tc>
          <w:tcPr>
            <w:tcW w:w="449" w:type="pct"/>
            <w:vAlign w:val="center"/>
          </w:tcPr>
          <w:p w:rsidR="000E070B" w:rsidRPr="00A64142" w:rsidRDefault="000E070B" w:rsidP="00EC5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1599" w:type="pct"/>
          </w:tcPr>
          <w:p w:rsidR="000E070B" w:rsidRPr="00A64142" w:rsidRDefault="000E070B" w:rsidP="00EC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северо-западная часть кадастрового квартала 36:09:4305012</w:t>
            </w:r>
          </w:p>
        </w:tc>
        <w:tc>
          <w:tcPr>
            <w:tcW w:w="891" w:type="pct"/>
          </w:tcPr>
          <w:p w:rsidR="00766F94" w:rsidRDefault="00766F94" w:rsidP="00766F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E070B" w:rsidRPr="00A64142" w:rsidRDefault="00766F94" w:rsidP="00766F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618" w:type="pct"/>
            <w:vAlign w:val="center"/>
          </w:tcPr>
          <w:p w:rsidR="000E070B" w:rsidRPr="00A64142" w:rsidRDefault="000E070B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46 835,00</w:t>
            </w:r>
          </w:p>
        </w:tc>
        <w:tc>
          <w:tcPr>
            <w:tcW w:w="472" w:type="pct"/>
            <w:vAlign w:val="center"/>
          </w:tcPr>
          <w:p w:rsidR="000E070B" w:rsidRPr="00A64142" w:rsidRDefault="008D088C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9 367,00</w:t>
            </w:r>
          </w:p>
        </w:tc>
      </w:tr>
      <w:tr w:rsidR="00BB59BE" w:rsidRPr="00A64142" w:rsidTr="00BB59BE">
        <w:trPr>
          <w:trHeight w:val="142"/>
        </w:trPr>
        <w:tc>
          <w:tcPr>
            <w:tcW w:w="5000" w:type="pct"/>
            <w:gridSpan w:val="7"/>
            <w:vAlign w:val="center"/>
          </w:tcPr>
          <w:p w:rsidR="00BB59BE" w:rsidRPr="00A64142" w:rsidRDefault="00A64142" w:rsidP="00EC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10</w:t>
            </w:r>
            <w:r w:rsidR="00BB59BE"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B59BE" w:rsidRPr="00A64142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="00BB59BE"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9BE" w:rsidRPr="00A6414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BB59BE" w:rsidRPr="00A641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59BE" w:rsidRPr="00A64142" w:rsidTr="00EC52AB">
        <w:trPr>
          <w:trHeight w:val="142"/>
        </w:trPr>
        <w:tc>
          <w:tcPr>
            <w:tcW w:w="239" w:type="pct"/>
            <w:vAlign w:val="center"/>
          </w:tcPr>
          <w:p w:rsidR="00BB59BE" w:rsidRPr="00A64142" w:rsidRDefault="00B52CA8" w:rsidP="00822F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" w:type="pct"/>
            <w:vAlign w:val="center"/>
          </w:tcPr>
          <w:p w:rsidR="00BB59BE" w:rsidRPr="00A64142" w:rsidRDefault="00BB59BE" w:rsidP="00EC5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36:09:4200004:74</w:t>
            </w:r>
          </w:p>
        </w:tc>
        <w:tc>
          <w:tcPr>
            <w:tcW w:w="449" w:type="pct"/>
            <w:vAlign w:val="bottom"/>
          </w:tcPr>
          <w:p w:rsidR="00BB59BE" w:rsidRPr="00A64142" w:rsidRDefault="00BB59BE" w:rsidP="00EC52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58771</w:t>
            </w:r>
          </w:p>
        </w:tc>
        <w:tc>
          <w:tcPr>
            <w:tcW w:w="1599" w:type="pct"/>
          </w:tcPr>
          <w:p w:rsidR="00BB59BE" w:rsidRPr="00A64142" w:rsidRDefault="00BB59BE" w:rsidP="00EC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proofErr w:type="spellStart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северо-восточная часть кадастрового квартала 36:09:4200004, расположенного в границах участка</w:t>
            </w:r>
          </w:p>
        </w:tc>
        <w:tc>
          <w:tcPr>
            <w:tcW w:w="891" w:type="pct"/>
          </w:tcPr>
          <w:p w:rsidR="009F474E" w:rsidRDefault="009F474E" w:rsidP="009F47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BB59BE" w:rsidRDefault="009F474E" w:rsidP="009F47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9F474E" w:rsidRPr="00A64142" w:rsidRDefault="009F474E" w:rsidP="009F47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8" w:type="pct"/>
            <w:vAlign w:val="center"/>
          </w:tcPr>
          <w:p w:rsidR="00BB59BE" w:rsidRPr="00A64142" w:rsidRDefault="00BB59BE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1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6 100,00</w:t>
            </w:r>
          </w:p>
        </w:tc>
        <w:tc>
          <w:tcPr>
            <w:tcW w:w="472" w:type="pct"/>
            <w:vAlign w:val="center"/>
          </w:tcPr>
          <w:p w:rsidR="00BB59BE" w:rsidRPr="00A64142" w:rsidRDefault="003B49AA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1 220,00</w:t>
            </w:r>
          </w:p>
        </w:tc>
      </w:tr>
      <w:tr w:rsidR="00BB59BE" w:rsidRPr="00A64142" w:rsidTr="00BB59BE">
        <w:trPr>
          <w:trHeight w:val="142"/>
        </w:trPr>
        <w:tc>
          <w:tcPr>
            <w:tcW w:w="5000" w:type="pct"/>
            <w:gridSpan w:val="7"/>
            <w:vAlign w:val="center"/>
          </w:tcPr>
          <w:p w:rsidR="00BB59BE" w:rsidRPr="00A64142" w:rsidRDefault="00A64142" w:rsidP="00BB59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11</w:t>
            </w:r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BB59BE" w:rsidRPr="00A64142" w:rsidTr="00EC52AB">
        <w:trPr>
          <w:trHeight w:val="142"/>
        </w:trPr>
        <w:tc>
          <w:tcPr>
            <w:tcW w:w="239" w:type="pct"/>
            <w:vAlign w:val="center"/>
          </w:tcPr>
          <w:p w:rsidR="00BB59BE" w:rsidRPr="00A64142" w:rsidRDefault="00B52CA8" w:rsidP="00822F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2" w:type="pct"/>
            <w:vAlign w:val="center"/>
          </w:tcPr>
          <w:p w:rsidR="00BB59BE" w:rsidRPr="00A64142" w:rsidRDefault="00BB59BE" w:rsidP="00EC5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36:09:4200004:73</w:t>
            </w:r>
          </w:p>
        </w:tc>
        <w:tc>
          <w:tcPr>
            <w:tcW w:w="449" w:type="pct"/>
            <w:vAlign w:val="bottom"/>
          </w:tcPr>
          <w:p w:rsidR="00BB59BE" w:rsidRPr="00A64142" w:rsidRDefault="00BB59BE" w:rsidP="00EC52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77206</w:t>
            </w:r>
          </w:p>
        </w:tc>
        <w:tc>
          <w:tcPr>
            <w:tcW w:w="1599" w:type="pct"/>
          </w:tcPr>
          <w:p w:rsidR="00BB59BE" w:rsidRPr="00A64142" w:rsidRDefault="00BB59BE" w:rsidP="00EC52AB">
            <w:pPr>
              <w:pStyle w:val="aa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proofErr w:type="spellStart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северо-восточная часть кадастрового квартала 36:09:4200004, расположенного в границах участка</w:t>
            </w:r>
          </w:p>
        </w:tc>
        <w:tc>
          <w:tcPr>
            <w:tcW w:w="891" w:type="pct"/>
          </w:tcPr>
          <w:p w:rsidR="00560F89" w:rsidRDefault="00560F89" w:rsidP="00560F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60F89" w:rsidRDefault="00560F89" w:rsidP="00560F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BB59BE" w:rsidRPr="00A64142" w:rsidRDefault="00560F89" w:rsidP="00560F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8" w:type="pct"/>
            <w:vAlign w:val="center"/>
          </w:tcPr>
          <w:p w:rsidR="00BB59BE" w:rsidRPr="00A64142" w:rsidRDefault="00BB59BE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1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8 000,00</w:t>
            </w:r>
          </w:p>
        </w:tc>
        <w:tc>
          <w:tcPr>
            <w:tcW w:w="472" w:type="pct"/>
            <w:vAlign w:val="center"/>
          </w:tcPr>
          <w:p w:rsidR="00BB59BE" w:rsidRPr="00A64142" w:rsidRDefault="0008068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1 600,00</w:t>
            </w:r>
          </w:p>
        </w:tc>
      </w:tr>
      <w:tr w:rsidR="00BB59BE" w:rsidRPr="00A64142" w:rsidTr="00BB59BE">
        <w:trPr>
          <w:trHeight w:val="142"/>
        </w:trPr>
        <w:tc>
          <w:tcPr>
            <w:tcW w:w="5000" w:type="pct"/>
            <w:gridSpan w:val="7"/>
            <w:vAlign w:val="center"/>
          </w:tcPr>
          <w:p w:rsidR="00BB59BE" w:rsidRPr="00A64142" w:rsidRDefault="00A64142" w:rsidP="00BB59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ЛОТ №12</w:t>
            </w:r>
            <w:r w:rsidR="00BB59BE" w:rsidRPr="00A641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BB59BE" w:rsidRPr="00A64142" w:rsidTr="00EC52AB">
        <w:trPr>
          <w:trHeight w:val="142"/>
        </w:trPr>
        <w:tc>
          <w:tcPr>
            <w:tcW w:w="239" w:type="pct"/>
            <w:vAlign w:val="center"/>
          </w:tcPr>
          <w:p w:rsidR="00BB59BE" w:rsidRPr="00A64142" w:rsidRDefault="00B52CA8" w:rsidP="00822F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2" w:type="pct"/>
            <w:vAlign w:val="center"/>
          </w:tcPr>
          <w:p w:rsidR="00BB59BE" w:rsidRPr="00A64142" w:rsidRDefault="00BB59BE" w:rsidP="00EC5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36:09:4200004:71</w:t>
            </w:r>
          </w:p>
        </w:tc>
        <w:tc>
          <w:tcPr>
            <w:tcW w:w="449" w:type="pct"/>
            <w:vAlign w:val="bottom"/>
          </w:tcPr>
          <w:p w:rsidR="00BB59BE" w:rsidRPr="00A64142" w:rsidRDefault="00BB59BE" w:rsidP="00EC52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73582</w:t>
            </w:r>
          </w:p>
        </w:tc>
        <w:tc>
          <w:tcPr>
            <w:tcW w:w="1599" w:type="pct"/>
          </w:tcPr>
          <w:p w:rsidR="00BB59BE" w:rsidRPr="00A64142" w:rsidRDefault="00BB59BE" w:rsidP="00EC5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proofErr w:type="spellStart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северо-восточная часть кадастрового квартала 36:09:4200004, расположенного в границах участка</w:t>
            </w:r>
          </w:p>
        </w:tc>
        <w:tc>
          <w:tcPr>
            <w:tcW w:w="891" w:type="pct"/>
          </w:tcPr>
          <w:p w:rsidR="002A2F0F" w:rsidRDefault="002A2F0F" w:rsidP="002A2F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A2F0F" w:rsidRDefault="002A2F0F" w:rsidP="002A2F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BB59BE" w:rsidRPr="00A64142" w:rsidRDefault="002A2F0F" w:rsidP="002A2F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8" w:type="pct"/>
            <w:vAlign w:val="center"/>
          </w:tcPr>
          <w:p w:rsidR="00BB59BE" w:rsidRPr="00A64142" w:rsidRDefault="00BB59BE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1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7 600,00</w:t>
            </w:r>
          </w:p>
        </w:tc>
        <w:tc>
          <w:tcPr>
            <w:tcW w:w="472" w:type="pct"/>
            <w:vAlign w:val="center"/>
          </w:tcPr>
          <w:p w:rsidR="00BB59BE" w:rsidRPr="00A64142" w:rsidRDefault="00DE1CF8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1 520,00</w:t>
            </w:r>
          </w:p>
        </w:tc>
      </w:tr>
      <w:tr w:rsidR="00BB59BE" w:rsidRPr="00A64142" w:rsidTr="00BB59BE">
        <w:trPr>
          <w:trHeight w:val="142"/>
        </w:trPr>
        <w:tc>
          <w:tcPr>
            <w:tcW w:w="5000" w:type="pct"/>
            <w:gridSpan w:val="7"/>
            <w:vAlign w:val="center"/>
          </w:tcPr>
          <w:p w:rsidR="00BB59BE" w:rsidRPr="00A64142" w:rsidRDefault="00A64142" w:rsidP="00BB59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13</w:t>
            </w:r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="00BB59BE" w:rsidRPr="00A6414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BB59BE" w:rsidRPr="00A64142" w:rsidTr="00EC52AB">
        <w:trPr>
          <w:trHeight w:val="142"/>
        </w:trPr>
        <w:tc>
          <w:tcPr>
            <w:tcW w:w="239" w:type="pct"/>
            <w:vAlign w:val="center"/>
          </w:tcPr>
          <w:p w:rsidR="00BB59BE" w:rsidRPr="00A64142" w:rsidRDefault="00B52CA8" w:rsidP="00822F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" w:type="pct"/>
            <w:vAlign w:val="center"/>
          </w:tcPr>
          <w:p w:rsidR="00BB59BE" w:rsidRPr="00A64142" w:rsidRDefault="00BB59BE" w:rsidP="00EC5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36:09:4200004:70</w:t>
            </w:r>
          </w:p>
        </w:tc>
        <w:tc>
          <w:tcPr>
            <w:tcW w:w="449" w:type="pct"/>
            <w:vAlign w:val="bottom"/>
          </w:tcPr>
          <w:p w:rsidR="00BB59BE" w:rsidRPr="00A64142" w:rsidRDefault="00BB59BE" w:rsidP="00EC52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299142</w:t>
            </w:r>
          </w:p>
        </w:tc>
        <w:tc>
          <w:tcPr>
            <w:tcW w:w="1599" w:type="pct"/>
          </w:tcPr>
          <w:p w:rsidR="00BB59BE" w:rsidRPr="00A64142" w:rsidRDefault="00BB59BE" w:rsidP="00EC52A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proofErr w:type="spellStart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A641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северо-восточная часть кадастрового квартала 36:09:4200004, расположенного в границах участка</w:t>
            </w:r>
          </w:p>
        </w:tc>
        <w:tc>
          <w:tcPr>
            <w:tcW w:w="891" w:type="pct"/>
          </w:tcPr>
          <w:p w:rsidR="005778D9" w:rsidRDefault="005778D9" w:rsidP="005778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778D9" w:rsidRDefault="005778D9" w:rsidP="005778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BB59BE" w:rsidRPr="00A64142" w:rsidRDefault="005778D9" w:rsidP="005778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8" w:type="pct"/>
            <w:vAlign w:val="center"/>
          </w:tcPr>
          <w:p w:rsidR="00BB59BE" w:rsidRPr="00A64142" w:rsidRDefault="00BB59BE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41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29 200,00</w:t>
            </w:r>
          </w:p>
        </w:tc>
        <w:tc>
          <w:tcPr>
            <w:tcW w:w="472" w:type="pct"/>
            <w:vAlign w:val="center"/>
          </w:tcPr>
          <w:p w:rsidR="00BB59BE" w:rsidRPr="00A64142" w:rsidRDefault="002A2F0F" w:rsidP="0070177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5 840,00</w:t>
            </w:r>
          </w:p>
        </w:tc>
      </w:tr>
    </w:tbl>
    <w:p w:rsidR="0015753E" w:rsidRDefault="0015753E" w:rsidP="0015753E">
      <w:pPr>
        <w:rPr>
          <w:rFonts w:ascii="Times New Roman" w:hAnsi="Times New Roman" w:cs="Times New Roman"/>
          <w:b/>
          <w:sz w:val="24"/>
          <w:szCs w:val="24"/>
        </w:rPr>
        <w:sectPr w:rsidR="0015753E" w:rsidSect="00887892">
          <w:pgSz w:w="16838" w:h="11906" w:orient="landscape"/>
          <w:pgMar w:top="709" w:right="567" w:bottom="1021" w:left="1985" w:header="709" w:footer="709" w:gutter="0"/>
          <w:cols w:space="708"/>
          <w:docGrid w:linePitch="360"/>
        </w:sectPr>
      </w:pP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</w:t>
      </w:r>
      <w:r>
        <w:rPr>
          <w:rFonts w:ascii="Times New Roman" w:hAnsi="Times New Roman"/>
          <w:sz w:val="24"/>
          <w:szCs w:val="24"/>
        </w:rPr>
        <w:t xml:space="preserve">мера </w:t>
      </w:r>
      <w:r w:rsidR="00084E37">
        <w:rPr>
          <w:rFonts w:ascii="Times New Roman" w:hAnsi="Times New Roman"/>
          <w:sz w:val="24"/>
          <w:szCs w:val="24"/>
        </w:rPr>
        <w:t>ежегодной</w:t>
      </w:r>
      <w:r>
        <w:rPr>
          <w:rFonts w:ascii="Times New Roman" w:hAnsi="Times New Roman"/>
          <w:sz w:val="24"/>
          <w:szCs w:val="24"/>
        </w:rPr>
        <w:t xml:space="preserve"> арендной платы) – 3</w:t>
      </w:r>
      <w:r w:rsidRPr="00147629">
        <w:rPr>
          <w:rFonts w:ascii="Times New Roman" w:hAnsi="Times New Roman"/>
          <w:sz w:val="24"/>
          <w:szCs w:val="24"/>
        </w:rPr>
        <w:t xml:space="preserve">% от начального размера </w:t>
      </w:r>
      <w:r w:rsidR="00695F0B">
        <w:rPr>
          <w:rFonts w:ascii="Times New Roman" w:hAnsi="Times New Roman"/>
          <w:sz w:val="24"/>
          <w:szCs w:val="24"/>
        </w:rPr>
        <w:t>ежегодной</w:t>
      </w:r>
      <w:r w:rsidRPr="00147629">
        <w:rPr>
          <w:rFonts w:ascii="Times New Roman" w:hAnsi="Times New Roman"/>
          <w:sz w:val="24"/>
          <w:szCs w:val="24"/>
        </w:rPr>
        <w:t xml:space="preserve"> арендной платы.</w:t>
      </w: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У всех зем</w:t>
      </w:r>
      <w:r>
        <w:rPr>
          <w:rFonts w:ascii="Times New Roman" w:hAnsi="Times New Roman"/>
          <w:sz w:val="24"/>
          <w:szCs w:val="24"/>
        </w:rPr>
        <w:t xml:space="preserve">ельных участков </w:t>
      </w:r>
      <w:r w:rsidR="007A7EB1">
        <w:rPr>
          <w:rFonts w:ascii="Times New Roman" w:hAnsi="Times New Roman"/>
          <w:sz w:val="24"/>
          <w:szCs w:val="24"/>
        </w:rPr>
        <w:t>по лотам №№ 1-4, 10-13</w:t>
      </w:r>
      <w:r w:rsidRPr="00147629">
        <w:rPr>
          <w:rFonts w:ascii="Times New Roman" w:hAnsi="Times New Roman"/>
          <w:sz w:val="24"/>
          <w:szCs w:val="24"/>
        </w:rPr>
        <w:t>:</w:t>
      </w:r>
    </w:p>
    <w:p w:rsidR="003B422E" w:rsidRPr="00147629" w:rsidRDefault="003B422E" w:rsidP="003B422E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</w:t>
      </w:r>
      <w:r w:rsidRPr="00147629">
        <w:rPr>
          <w:rFonts w:ascii="Times New Roman" w:hAnsi="Times New Roman"/>
          <w:sz w:val="24"/>
          <w:szCs w:val="24"/>
        </w:rPr>
        <w:t xml:space="preserve">-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147629">
        <w:rPr>
          <w:rFonts w:ascii="Times New Roman" w:hAnsi="Times New Roman"/>
          <w:sz w:val="24"/>
          <w:szCs w:val="24"/>
        </w:rPr>
        <w:t xml:space="preserve">. 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EE1DEE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4B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аренды земельных участков – </w:t>
      </w:r>
      <w:r w:rsidR="00F437B9">
        <w:rPr>
          <w:rFonts w:ascii="Times New Roman" w:hAnsi="Times New Roman"/>
          <w:sz w:val="24"/>
          <w:szCs w:val="24"/>
        </w:rPr>
        <w:t>по лотам №№ 1-4 – 3 года, по лотам №№ 10-13</w:t>
      </w:r>
      <w:r w:rsidR="004107F2">
        <w:rPr>
          <w:rFonts w:ascii="Times New Roman" w:hAnsi="Times New Roman"/>
          <w:sz w:val="24"/>
          <w:szCs w:val="24"/>
        </w:rPr>
        <w:t xml:space="preserve"> – 5 лет.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EE1DEE" w:rsidRPr="00524F48" w:rsidRDefault="00EE1DEE" w:rsidP="00EE1DE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DF77FE" w:rsidRPr="00DF77FE" w:rsidRDefault="00DF77FE" w:rsidP="00DF77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7FE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</w:t>
      </w:r>
      <w:proofErr w:type="spellStart"/>
      <w:r w:rsidRPr="00DF77F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F77FE">
        <w:rPr>
          <w:rFonts w:ascii="Times New Roman" w:hAnsi="Times New Roman" w:cs="Times New Roman"/>
          <w:sz w:val="24"/>
          <w:szCs w:val="24"/>
        </w:rPr>
        <w:t xml:space="preserve">. 064.14.003.1); ИНН 3666026938; КПП 366601001; </w:t>
      </w:r>
      <w:proofErr w:type="gramStart"/>
      <w:r w:rsidRPr="00DF77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77FE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EE1DE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1DE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E1DE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земельных участков,  лот № _______, р</w:t>
      </w:r>
      <w:r w:rsidR="008D2501">
        <w:rPr>
          <w:rFonts w:ascii="Times New Roman" w:hAnsi="Times New Roman"/>
          <w:sz w:val="24"/>
          <w:szCs w:val="24"/>
        </w:rPr>
        <w:t>еестровый номер торгов – 2016-29</w:t>
      </w:r>
      <w:r w:rsidRPr="00EE1DEE"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</w:t>
      </w:r>
      <w:r w:rsidR="00B9022E">
        <w:rPr>
          <w:rFonts w:ascii="Times New Roman" w:hAnsi="Times New Roman" w:cs="Times New Roman"/>
          <w:sz w:val="24"/>
          <w:szCs w:val="24"/>
        </w:rPr>
        <w:t>адаток вносится единым платежом отдельно по каждому лоту.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75EC" w:rsidRPr="00B30735" w:rsidRDefault="00FD75EC" w:rsidP="00FD75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извещению,</w:t>
      </w:r>
      <w:r w:rsidRPr="00034D21">
        <w:rPr>
          <w:rFonts w:ascii="Times New Roman" w:hAnsi="Times New Roman" w:cs="Times New Roman"/>
          <w:sz w:val="24"/>
          <w:szCs w:val="24"/>
        </w:rPr>
        <w:t xml:space="preserve"> </w:t>
      </w:r>
      <w:r w:rsidRPr="00E5275F">
        <w:rPr>
          <w:rFonts w:ascii="Times New Roman" w:hAnsi="Times New Roman" w:cs="Times New Roman"/>
          <w:sz w:val="24"/>
          <w:szCs w:val="24"/>
        </w:rPr>
        <w:t xml:space="preserve">размещенному на официальных сайтах </w:t>
      </w:r>
      <w:hyperlink r:id="rId14" w:history="1"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FD75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FD75EC" w:rsidRPr="00524F48" w:rsidRDefault="00FD75EC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D80D27" w:rsidRDefault="00D80D27" w:rsidP="00EE1DEE">
      <w:pPr>
        <w:rPr>
          <w:rFonts w:ascii="Times New Roman" w:hAnsi="Times New Roman" w:cs="Times New Roman"/>
          <w:b/>
          <w:sz w:val="24"/>
          <w:szCs w:val="24"/>
        </w:rPr>
      </w:pPr>
    </w:p>
    <w:p w:rsidR="00D80D27" w:rsidRPr="005F3E01" w:rsidRDefault="00D80D27" w:rsidP="00D80D27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80D27" w:rsidRPr="00480540" w:rsidRDefault="00D80D27" w:rsidP="00D80D27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D80D27" w:rsidRPr="00480540" w:rsidRDefault="0066762A" w:rsidP="00D80D2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="00D80D27"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D80D27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D80D27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D80D27"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 w:rsidR="00D80D27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80D27"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D80D27" w:rsidRPr="00480540" w:rsidRDefault="00D80D27" w:rsidP="00D80D27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1993">
        <w:rPr>
          <w:rFonts w:ascii="Times New Roman" w:hAnsi="Times New Roman" w:cs="Times New Roman"/>
          <w:b/>
          <w:sz w:val="22"/>
          <w:szCs w:val="22"/>
        </w:rPr>
        <w:t>_</w:t>
      </w:r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ин.</w:t>
      </w:r>
    </w:p>
    <w:p w:rsidR="00D80D27" w:rsidRPr="005F3E01" w:rsidRDefault="00D80D27" w:rsidP="00D80D27">
      <w:pPr>
        <w:rPr>
          <w:rFonts w:ascii="Times New Roman" w:hAnsi="Times New Roman" w:cs="Times New Roman"/>
          <w:b/>
          <w:sz w:val="24"/>
          <w:szCs w:val="24"/>
        </w:rPr>
      </w:pPr>
    </w:p>
    <w:p w:rsidR="00D80D27" w:rsidRPr="00A52017" w:rsidRDefault="00D80D27" w:rsidP="00D80D2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27" w:rsidRPr="005C7817" w:rsidRDefault="00D80D27" w:rsidP="00D80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D27" w:rsidRPr="005C7817" w:rsidRDefault="00A02401" w:rsidP="00D80D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="00D80D27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27" w:rsidRPr="005C7817" w:rsidRDefault="00D80D27" w:rsidP="00D8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D80D27" w:rsidRPr="005C7817" w:rsidRDefault="00D80D27" w:rsidP="00D80D2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27" w:rsidRPr="005C7817" w:rsidRDefault="00D80D27" w:rsidP="00D80D2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 w:rsidR="00794D78">
        <w:rPr>
          <w:rFonts w:ascii="Times New Roman" w:hAnsi="Times New Roman" w:cs="Times New Roman"/>
          <w:sz w:val="24"/>
          <w:szCs w:val="24"/>
        </w:rPr>
        <w:t>_</w:t>
      </w:r>
    </w:p>
    <w:p w:rsidR="00D80D27" w:rsidRPr="005C7817" w:rsidRDefault="00D80D27" w:rsidP="00D80D27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D80D27" w:rsidRPr="005C7817" w:rsidRDefault="00D80D27" w:rsidP="00D80D2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</w:t>
      </w:r>
      <w:r w:rsidR="00794D7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0D27" w:rsidRPr="005C7817" w:rsidRDefault="00D80D27" w:rsidP="00D80D27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D80D2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94D7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4D78" w:rsidRPr="005C7817" w:rsidRDefault="00794D78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 w:rsidR="00794D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D80D27" w:rsidRPr="005C7817" w:rsidRDefault="00D80D27" w:rsidP="00D80D27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</w:t>
      </w:r>
      <w:r w:rsidR="00794D7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_________________, ИНН___</w:t>
      </w:r>
      <w:r w:rsidR="00794D7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_______</w:t>
      </w:r>
    </w:p>
    <w:p w:rsidR="00D80D27" w:rsidRPr="005C7817" w:rsidRDefault="00D80D27" w:rsidP="00D80D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</w:t>
      </w:r>
      <w:r w:rsidR="00794D7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80D27" w:rsidRPr="005C7817" w:rsidRDefault="00D80D27" w:rsidP="00D80D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D80D27" w:rsidRPr="005C7817" w:rsidRDefault="00D80D27" w:rsidP="00D80D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</w:t>
      </w:r>
      <w:r w:rsidR="00D31EC8" w:rsidRPr="005C7817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 w:rsidR="00794D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0D27" w:rsidRPr="005C7817" w:rsidRDefault="00D80D27" w:rsidP="00D80D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D80D27" w:rsidRPr="005C7817" w:rsidRDefault="00D80D27" w:rsidP="00D80D27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Pr="005C7817">
        <w:rPr>
          <w:rFonts w:ascii="Times New Roman" w:hAnsi="Times New Roman" w:cs="Times New Roman"/>
          <w:sz w:val="24"/>
          <w:szCs w:val="24"/>
        </w:rPr>
        <w:t xml:space="preserve">земельных участков в _________________________________________________________________________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  <w:r w:rsidR="00C65EF1">
        <w:rPr>
          <w:rFonts w:ascii="Times New Roman" w:hAnsi="Times New Roman" w:cs="Times New Roman"/>
          <w:sz w:val="24"/>
          <w:szCs w:val="24"/>
        </w:rPr>
        <w:t xml:space="preserve">администрации органа местного самоуправления по месту нахождения земельного участка, </w:t>
      </w:r>
      <w:r w:rsidRPr="005C7817">
        <w:rPr>
          <w:rFonts w:ascii="Times New Roman" w:hAnsi="Times New Roman" w:cs="Times New Roman"/>
          <w:sz w:val="24"/>
          <w:szCs w:val="24"/>
        </w:rPr>
        <w:t>документацией по предмету аукциона, земельным участком на местности и условиями его использования, желаю</w:t>
      </w:r>
      <w:r w:rsidRPr="00D8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участка, расположенного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 w:rsidR="00794D78"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_____________________________.</w:t>
      </w:r>
      <w:proofErr w:type="gramEnd"/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D80D27" w:rsidRDefault="00D80D27" w:rsidP="00F532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</w:t>
      </w:r>
      <w:r w:rsidR="00794D78">
        <w:rPr>
          <w:rFonts w:ascii="Times New Roman" w:hAnsi="Times New Roman" w:cs="Times New Roman"/>
          <w:sz w:val="24"/>
          <w:szCs w:val="24"/>
        </w:rPr>
        <w:t>лежащую возврату сумму задатка</w:t>
      </w:r>
      <w:r w:rsidR="00F53206"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94D78">
        <w:rPr>
          <w:rFonts w:ascii="Times New Roman" w:hAnsi="Times New Roman" w:cs="Times New Roman"/>
          <w:sz w:val="24"/>
          <w:szCs w:val="24"/>
        </w:rPr>
        <w:t>____________________</w:t>
      </w:r>
    </w:p>
    <w:p w:rsidR="00794D78" w:rsidRPr="005C7817" w:rsidRDefault="00794D78" w:rsidP="00D31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31E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К заявке прилагаются: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 w:rsidR="00F53206">
        <w:rPr>
          <w:rFonts w:ascii="Times New Roman" w:hAnsi="Times New Roman" w:cs="Times New Roman"/>
          <w:sz w:val="24"/>
          <w:szCs w:val="24"/>
        </w:rPr>
        <w:t>_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D80D27" w:rsidRPr="005C7817" w:rsidRDefault="00D80D27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D80D27" w:rsidRPr="005C7817" w:rsidRDefault="00A02401" w:rsidP="00D80D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«____»______________2016</w:t>
      </w:r>
      <w:r w:rsidR="00D80D27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="00D80D27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D80D27" w:rsidRDefault="00D80D27" w:rsidP="00EE1DEE">
      <w:pPr>
        <w:rPr>
          <w:rFonts w:ascii="Times New Roman" w:hAnsi="Times New Roman" w:cs="Times New Roman"/>
          <w:b/>
          <w:sz w:val="24"/>
          <w:szCs w:val="24"/>
        </w:rPr>
      </w:pPr>
    </w:p>
    <w:p w:rsidR="00D80D27" w:rsidRDefault="00D80D27" w:rsidP="00EE1DEE">
      <w:pPr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D80D27">
      <w:pPr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</w:p>
    <w:sectPr w:rsidR="00EE1DEE" w:rsidRPr="00524F48" w:rsidSect="00C65EF1">
      <w:footerReference w:type="default" r:id="rId19"/>
      <w:pgSz w:w="11906" w:h="16838" w:code="9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8A" w:rsidRDefault="0056628A" w:rsidP="00225547">
      <w:r>
        <w:separator/>
      </w:r>
    </w:p>
  </w:endnote>
  <w:endnote w:type="continuationSeparator" w:id="0">
    <w:p w:rsidR="0056628A" w:rsidRDefault="0056628A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/>
    <w:sdtContent>
      <w:p w:rsidR="00EC52AB" w:rsidRDefault="00EC52A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2AB" w:rsidRDefault="00EC52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AB" w:rsidRPr="00794D78" w:rsidRDefault="00EC52AB">
    <w:pPr>
      <w:pStyle w:val="a6"/>
      <w:jc w:val="right"/>
      <w:rPr>
        <w:rFonts w:ascii="Times New Roman" w:hAnsi="Times New Roman" w:cs="Times New Roman"/>
      </w:rPr>
    </w:pPr>
    <w:r w:rsidRPr="00794D78">
      <w:rPr>
        <w:rFonts w:ascii="Times New Roman" w:hAnsi="Times New Roman" w:cs="Times New Roman"/>
      </w:rPr>
      <w:fldChar w:fldCharType="begin"/>
    </w:r>
    <w:r w:rsidRPr="00794D78">
      <w:rPr>
        <w:rFonts w:ascii="Times New Roman" w:hAnsi="Times New Roman" w:cs="Times New Roman"/>
      </w:rPr>
      <w:instrText xml:space="preserve"> PAGE   \* MERGEFORMAT </w:instrText>
    </w:r>
    <w:r w:rsidRPr="00794D78">
      <w:rPr>
        <w:rFonts w:ascii="Times New Roman" w:hAnsi="Times New Roman" w:cs="Times New Roman"/>
      </w:rPr>
      <w:fldChar w:fldCharType="separate"/>
    </w:r>
    <w:r w:rsidR="00EE185F">
      <w:rPr>
        <w:rFonts w:ascii="Times New Roman" w:hAnsi="Times New Roman" w:cs="Times New Roman"/>
        <w:noProof/>
      </w:rPr>
      <w:t>9</w:t>
    </w:r>
    <w:r w:rsidRPr="00794D78">
      <w:rPr>
        <w:rFonts w:ascii="Times New Roman" w:hAnsi="Times New Roman" w:cs="Times New Roman"/>
      </w:rPr>
      <w:fldChar w:fldCharType="end"/>
    </w:r>
  </w:p>
  <w:p w:rsidR="00EC52AB" w:rsidRDefault="00EC5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8A" w:rsidRDefault="0056628A" w:rsidP="00225547">
      <w:r>
        <w:separator/>
      </w:r>
    </w:p>
  </w:footnote>
  <w:footnote w:type="continuationSeparator" w:id="0">
    <w:p w:rsidR="0056628A" w:rsidRDefault="0056628A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7E092C"/>
    <w:multiLevelType w:val="hybridMultilevel"/>
    <w:tmpl w:val="2008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5">
    <w:nsid w:val="5BD25F97"/>
    <w:multiLevelType w:val="hybridMultilevel"/>
    <w:tmpl w:val="A64C5232"/>
    <w:lvl w:ilvl="0" w:tplc="674E9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EDB4023"/>
    <w:multiLevelType w:val="hybridMultilevel"/>
    <w:tmpl w:val="16643D8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35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E"/>
    <w:rsid w:val="000016DB"/>
    <w:rsid w:val="0000522D"/>
    <w:rsid w:val="00005956"/>
    <w:rsid w:val="00013D62"/>
    <w:rsid w:val="00031446"/>
    <w:rsid w:val="00035126"/>
    <w:rsid w:val="00056B69"/>
    <w:rsid w:val="000774D0"/>
    <w:rsid w:val="00080688"/>
    <w:rsid w:val="0008172A"/>
    <w:rsid w:val="00084E37"/>
    <w:rsid w:val="00090300"/>
    <w:rsid w:val="0009251F"/>
    <w:rsid w:val="0009464F"/>
    <w:rsid w:val="000A3A5A"/>
    <w:rsid w:val="000A3D13"/>
    <w:rsid w:val="000A501F"/>
    <w:rsid w:val="000A5AB9"/>
    <w:rsid w:val="000D433D"/>
    <w:rsid w:val="000E070B"/>
    <w:rsid w:val="000E5FD2"/>
    <w:rsid w:val="000E797C"/>
    <w:rsid w:val="001009BE"/>
    <w:rsid w:val="00117F33"/>
    <w:rsid w:val="00124231"/>
    <w:rsid w:val="00126DFE"/>
    <w:rsid w:val="0013477C"/>
    <w:rsid w:val="0014401E"/>
    <w:rsid w:val="001528B0"/>
    <w:rsid w:val="001563AD"/>
    <w:rsid w:val="0015753E"/>
    <w:rsid w:val="001644DA"/>
    <w:rsid w:val="00164BE2"/>
    <w:rsid w:val="00165890"/>
    <w:rsid w:val="00170B54"/>
    <w:rsid w:val="00175AFE"/>
    <w:rsid w:val="0018152F"/>
    <w:rsid w:val="00182334"/>
    <w:rsid w:val="00185C5E"/>
    <w:rsid w:val="00186DCF"/>
    <w:rsid w:val="001A2C0F"/>
    <w:rsid w:val="001A5B52"/>
    <w:rsid w:val="001A691F"/>
    <w:rsid w:val="001B1142"/>
    <w:rsid w:val="001B7326"/>
    <w:rsid w:val="001C39FB"/>
    <w:rsid w:val="001D32CC"/>
    <w:rsid w:val="001D3D2B"/>
    <w:rsid w:val="001D714D"/>
    <w:rsid w:val="001E51F0"/>
    <w:rsid w:val="001E73A3"/>
    <w:rsid w:val="001F3787"/>
    <w:rsid w:val="001F6314"/>
    <w:rsid w:val="001F7390"/>
    <w:rsid w:val="00216B11"/>
    <w:rsid w:val="00221D4A"/>
    <w:rsid w:val="00222553"/>
    <w:rsid w:val="00222A43"/>
    <w:rsid w:val="00225547"/>
    <w:rsid w:val="002347BD"/>
    <w:rsid w:val="002374CA"/>
    <w:rsid w:val="00254865"/>
    <w:rsid w:val="00275CE6"/>
    <w:rsid w:val="00276DEA"/>
    <w:rsid w:val="00281201"/>
    <w:rsid w:val="00291CBF"/>
    <w:rsid w:val="002A2F0F"/>
    <w:rsid w:val="002B2B16"/>
    <w:rsid w:val="002B4536"/>
    <w:rsid w:val="002B71E7"/>
    <w:rsid w:val="002C415D"/>
    <w:rsid w:val="002D4174"/>
    <w:rsid w:val="002E0309"/>
    <w:rsid w:val="002E7DFF"/>
    <w:rsid w:val="00321A93"/>
    <w:rsid w:val="00322B35"/>
    <w:rsid w:val="00331241"/>
    <w:rsid w:val="00334E49"/>
    <w:rsid w:val="003441E1"/>
    <w:rsid w:val="003515E5"/>
    <w:rsid w:val="00355211"/>
    <w:rsid w:val="0036166B"/>
    <w:rsid w:val="00384CF8"/>
    <w:rsid w:val="003860A9"/>
    <w:rsid w:val="00387C9F"/>
    <w:rsid w:val="003B1F84"/>
    <w:rsid w:val="003B422E"/>
    <w:rsid w:val="003B49AA"/>
    <w:rsid w:val="003C5CE9"/>
    <w:rsid w:val="003C6515"/>
    <w:rsid w:val="003D02F4"/>
    <w:rsid w:val="003D085D"/>
    <w:rsid w:val="003E3585"/>
    <w:rsid w:val="003E4A5E"/>
    <w:rsid w:val="003E747F"/>
    <w:rsid w:val="003F3AEB"/>
    <w:rsid w:val="003F775F"/>
    <w:rsid w:val="003F7A2D"/>
    <w:rsid w:val="004107F2"/>
    <w:rsid w:val="004210F6"/>
    <w:rsid w:val="00421A14"/>
    <w:rsid w:val="0042776C"/>
    <w:rsid w:val="0045016E"/>
    <w:rsid w:val="00477588"/>
    <w:rsid w:val="00480408"/>
    <w:rsid w:val="00481236"/>
    <w:rsid w:val="004942AD"/>
    <w:rsid w:val="004A6B21"/>
    <w:rsid w:val="004C17A6"/>
    <w:rsid w:val="004C415B"/>
    <w:rsid w:val="004D0E63"/>
    <w:rsid w:val="00503FD1"/>
    <w:rsid w:val="005040AD"/>
    <w:rsid w:val="005078F3"/>
    <w:rsid w:val="00516668"/>
    <w:rsid w:val="00534FA3"/>
    <w:rsid w:val="00535F2F"/>
    <w:rsid w:val="00540F19"/>
    <w:rsid w:val="0054307D"/>
    <w:rsid w:val="00543969"/>
    <w:rsid w:val="0055486E"/>
    <w:rsid w:val="005576CB"/>
    <w:rsid w:val="00560F89"/>
    <w:rsid w:val="0056628A"/>
    <w:rsid w:val="005778D9"/>
    <w:rsid w:val="00585939"/>
    <w:rsid w:val="00590234"/>
    <w:rsid w:val="005918A2"/>
    <w:rsid w:val="005B3B89"/>
    <w:rsid w:val="005B3C17"/>
    <w:rsid w:val="005C31F6"/>
    <w:rsid w:val="005C6565"/>
    <w:rsid w:val="005E0C3A"/>
    <w:rsid w:val="005F1E04"/>
    <w:rsid w:val="00625E03"/>
    <w:rsid w:val="006348D4"/>
    <w:rsid w:val="00650F98"/>
    <w:rsid w:val="0066389E"/>
    <w:rsid w:val="0066489D"/>
    <w:rsid w:val="0066762A"/>
    <w:rsid w:val="00670360"/>
    <w:rsid w:val="00670E1D"/>
    <w:rsid w:val="00695F0B"/>
    <w:rsid w:val="006A355C"/>
    <w:rsid w:val="006C44F1"/>
    <w:rsid w:val="006D0858"/>
    <w:rsid w:val="006E2054"/>
    <w:rsid w:val="006E7B71"/>
    <w:rsid w:val="006F1A4C"/>
    <w:rsid w:val="006F2241"/>
    <w:rsid w:val="0070177C"/>
    <w:rsid w:val="007079D8"/>
    <w:rsid w:val="00747196"/>
    <w:rsid w:val="00761993"/>
    <w:rsid w:val="00766F94"/>
    <w:rsid w:val="00772970"/>
    <w:rsid w:val="007815C0"/>
    <w:rsid w:val="00784E8A"/>
    <w:rsid w:val="00792F78"/>
    <w:rsid w:val="00794D78"/>
    <w:rsid w:val="007A7EB1"/>
    <w:rsid w:val="007B026E"/>
    <w:rsid w:val="007B2512"/>
    <w:rsid w:val="007B2C64"/>
    <w:rsid w:val="007C0B84"/>
    <w:rsid w:val="007C6E21"/>
    <w:rsid w:val="007D08AD"/>
    <w:rsid w:val="007E1A55"/>
    <w:rsid w:val="007E25F5"/>
    <w:rsid w:val="007E3F90"/>
    <w:rsid w:val="007F6B3E"/>
    <w:rsid w:val="00805E8C"/>
    <w:rsid w:val="00811F65"/>
    <w:rsid w:val="0081790C"/>
    <w:rsid w:val="00822F7D"/>
    <w:rsid w:val="00823E01"/>
    <w:rsid w:val="00832F3D"/>
    <w:rsid w:val="008421D6"/>
    <w:rsid w:val="00845BBA"/>
    <w:rsid w:val="008473BC"/>
    <w:rsid w:val="008505EE"/>
    <w:rsid w:val="00864B01"/>
    <w:rsid w:val="00874FD4"/>
    <w:rsid w:val="00887892"/>
    <w:rsid w:val="00892DFF"/>
    <w:rsid w:val="0089340C"/>
    <w:rsid w:val="008C3658"/>
    <w:rsid w:val="008D088C"/>
    <w:rsid w:val="008D2501"/>
    <w:rsid w:val="008D6EE7"/>
    <w:rsid w:val="008F2D36"/>
    <w:rsid w:val="00910AD6"/>
    <w:rsid w:val="00913D90"/>
    <w:rsid w:val="009155AA"/>
    <w:rsid w:val="00917A5D"/>
    <w:rsid w:val="00935C22"/>
    <w:rsid w:val="00953C05"/>
    <w:rsid w:val="00955456"/>
    <w:rsid w:val="00973838"/>
    <w:rsid w:val="009743AF"/>
    <w:rsid w:val="009758A0"/>
    <w:rsid w:val="00975C72"/>
    <w:rsid w:val="00977A13"/>
    <w:rsid w:val="009B460B"/>
    <w:rsid w:val="009E0F48"/>
    <w:rsid w:val="009E17F5"/>
    <w:rsid w:val="009E76E6"/>
    <w:rsid w:val="009F137F"/>
    <w:rsid w:val="009F474E"/>
    <w:rsid w:val="009F7A87"/>
    <w:rsid w:val="00A02401"/>
    <w:rsid w:val="00A13E69"/>
    <w:rsid w:val="00A378CC"/>
    <w:rsid w:val="00A410B7"/>
    <w:rsid w:val="00A52AD4"/>
    <w:rsid w:val="00A5400D"/>
    <w:rsid w:val="00A64142"/>
    <w:rsid w:val="00A64878"/>
    <w:rsid w:val="00A85B03"/>
    <w:rsid w:val="00A86299"/>
    <w:rsid w:val="00AA51D7"/>
    <w:rsid w:val="00AB0FE3"/>
    <w:rsid w:val="00AB1EE7"/>
    <w:rsid w:val="00AC516E"/>
    <w:rsid w:val="00AC5862"/>
    <w:rsid w:val="00B07B38"/>
    <w:rsid w:val="00B07DA8"/>
    <w:rsid w:val="00B21513"/>
    <w:rsid w:val="00B22F45"/>
    <w:rsid w:val="00B52CA8"/>
    <w:rsid w:val="00B60157"/>
    <w:rsid w:val="00B85252"/>
    <w:rsid w:val="00B9022E"/>
    <w:rsid w:val="00B94BA5"/>
    <w:rsid w:val="00BB3C55"/>
    <w:rsid w:val="00BB4C0A"/>
    <w:rsid w:val="00BB59BE"/>
    <w:rsid w:val="00BC5A62"/>
    <w:rsid w:val="00BC7A8C"/>
    <w:rsid w:val="00BE3774"/>
    <w:rsid w:val="00BE4D5E"/>
    <w:rsid w:val="00C01431"/>
    <w:rsid w:val="00C1680D"/>
    <w:rsid w:val="00C21C97"/>
    <w:rsid w:val="00C25E10"/>
    <w:rsid w:val="00C36EE1"/>
    <w:rsid w:val="00C65EF1"/>
    <w:rsid w:val="00C76139"/>
    <w:rsid w:val="00C83695"/>
    <w:rsid w:val="00C84F0D"/>
    <w:rsid w:val="00C919DA"/>
    <w:rsid w:val="00C91E1F"/>
    <w:rsid w:val="00C9669D"/>
    <w:rsid w:val="00CA4614"/>
    <w:rsid w:val="00CB67A3"/>
    <w:rsid w:val="00CD59E0"/>
    <w:rsid w:val="00CE0EF1"/>
    <w:rsid w:val="00CE43C0"/>
    <w:rsid w:val="00CF15A8"/>
    <w:rsid w:val="00D037DB"/>
    <w:rsid w:val="00D06F46"/>
    <w:rsid w:val="00D31473"/>
    <w:rsid w:val="00D31EC8"/>
    <w:rsid w:val="00D329AB"/>
    <w:rsid w:val="00D3654F"/>
    <w:rsid w:val="00D41D25"/>
    <w:rsid w:val="00D42181"/>
    <w:rsid w:val="00D55EE4"/>
    <w:rsid w:val="00D71630"/>
    <w:rsid w:val="00D800D3"/>
    <w:rsid w:val="00D80D27"/>
    <w:rsid w:val="00D91EC0"/>
    <w:rsid w:val="00DA1848"/>
    <w:rsid w:val="00DA62E3"/>
    <w:rsid w:val="00DB05C4"/>
    <w:rsid w:val="00DB1058"/>
    <w:rsid w:val="00DC3DB2"/>
    <w:rsid w:val="00DE1CF8"/>
    <w:rsid w:val="00DE4A59"/>
    <w:rsid w:val="00DE55B0"/>
    <w:rsid w:val="00DF4DB0"/>
    <w:rsid w:val="00DF77FE"/>
    <w:rsid w:val="00E10DFD"/>
    <w:rsid w:val="00E1341A"/>
    <w:rsid w:val="00E812C2"/>
    <w:rsid w:val="00EA368F"/>
    <w:rsid w:val="00EB12EC"/>
    <w:rsid w:val="00EC0726"/>
    <w:rsid w:val="00EC52AB"/>
    <w:rsid w:val="00ED2CD3"/>
    <w:rsid w:val="00EE185F"/>
    <w:rsid w:val="00EE1DEE"/>
    <w:rsid w:val="00EF61B2"/>
    <w:rsid w:val="00EF7329"/>
    <w:rsid w:val="00F16B31"/>
    <w:rsid w:val="00F3527A"/>
    <w:rsid w:val="00F419E8"/>
    <w:rsid w:val="00F43458"/>
    <w:rsid w:val="00F437B9"/>
    <w:rsid w:val="00F53206"/>
    <w:rsid w:val="00F6335D"/>
    <w:rsid w:val="00F73C6A"/>
    <w:rsid w:val="00F74A11"/>
    <w:rsid w:val="00F80368"/>
    <w:rsid w:val="00FA2FD8"/>
    <w:rsid w:val="00FB3AE2"/>
    <w:rsid w:val="00FD1A4B"/>
    <w:rsid w:val="00FD75EC"/>
    <w:rsid w:val="00FE3F58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B026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5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B026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5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5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fgi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D45A-0135-4F4F-ACCB-D88D859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Наталия В. Звягинцева</cp:lastModifiedBy>
  <cp:revision>10</cp:revision>
  <cp:lastPrinted>2015-12-24T11:57:00Z</cp:lastPrinted>
  <dcterms:created xsi:type="dcterms:W3CDTF">2016-04-05T14:03:00Z</dcterms:created>
  <dcterms:modified xsi:type="dcterms:W3CDTF">2016-04-07T12:25:00Z</dcterms:modified>
</cp:coreProperties>
</file>