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3B0519" w:rsidRDefault="00A92FD1" w:rsidP="003B05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 xml:space="preserve">АДМИНИСТРАЦИЯ </w:t>
      </w:r>
    </w:p>
    <w:p w:rsidR="00A92FD1" w:rsidRPr="003B0519" w:rsidRDefault="007E5A5E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ВЕРХНЕКАРАЧАНСКОГО</w:t>
      </w:r>
      <w:r w:rsidR="002A63C6">
        <w:rPr>
          <w:rFonts w:ascii="Times New Roman" w:hAnsi="Times New Roman" w:cs="Times New Roman"/>
          <w:b w:val="0"/>
          <w:sz w:val="28"/>
        </w:rPr>
        <w:t xml:space="preserve"> </w:t>
      </w:r>
      <w:r w:rsidR="00A92FD1" w:rsidRPr="003B0519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F8285E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ГРИБАНОВСКОГО МУНИЦИПАЛЬНОГО</w:t>
      </w:r>
      <w:r w:rsidR="002A63C6">
        <w:rPr>
          <w:rFonts w:ascii="Times New Roman" w:hAnsi="Times New Roman" w:cs="Times New Roman"/>
          <w:b w:val="0"/>
          <w:sz w:val="28"/>
        </w:rPr>
        <w:t xml:space="preserve"> </w:t>
      </w:r>
      <w:r w:rsidRPr="003B0519">
        <w:rPr>
          <w:rFonts w:ascii="Times New Roman" w:hAnsi="Times New Roman" w:cs="Times New Roman"/>
          <w:b w:val="0"/>
          <w:sz w:val="28"/>
        </w:rPr>
        <w:t>РАЙОНА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ПОСТАНОВЛЕНИЕ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3B0519" w:rsidRDefault="00A92FD1" w:rsidP="003B0519">
      <w:pPr>
        <w:pStyle w:val="ConsPlusTitle"/>
        <w:widowControl/>
        <w:ind w:firstLine="709"/>
        <w:rPr>
          <w:sz w:val="28"/>
          <w:szCs w:val="28"/>
        </w:rPr>
      </w:pPr>
    </w:p>
    <w:p w:rsidR="00A92FD1" w:rsidRPr="003B0519" w:rsidRDefault="00A31EAB" w:rsidP="003B0519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от </w:t>
      </w:r>
      <w:r w:rsidR="007166D0">
        <w:rPr>
          <w:rFonts w:ascii="Times New Roman" w:hAnsi="Times New Roman"/>
          <w:sz w:val="28"/>
          <w:szCs w:val="28"/>
        </w:rPr>
        <w:t>15.10</w:t>
      </w:r>
      <w:r w:rsidRPr="003B0519">
        <w:rPr>
          <w:rFonts w:ascii="Times New Roman" w:hAnsi="Times New Roman"/>
          <w:sz w:val="28"/>
          <w:szCs w:val="28"/>
        </w:rPr>
        <w:t>.201</w:t>
      </w:r>
      <w:r w:rsidR="00485D89" w:rsidRPr="003B0519">
        <w:rPr>
          <w:rFonts w:ascii="Times New Roman" w:hAnsi="Times New Roman"/>
          <w:sz w:val="28"/>
          <w:szCs w:val="28"/>
        </w:rPr>
        <w:t>8</w:t>
      </w:r>
      <w:r w:rsidRPr="003B0519">
        <w:rPr>
          <w:rFonts w:ascii="Times New Roman" w:hAnsi="Times New Roman"/>
          <w:sz w:val="28"/>
          <w:szCs w:val="28"/>
        </w:rPr>
        <w:t xml:space="preserve">г. № </w:t>
      </w:r>
      <w:r w:rsidR="007166D0">
        <w:rPr>
          <w:rFonts w:ascii="Times New Roman" w:hAnsi="Times New Roman"/>
          <w:sz w:val="28"/>
          <w:szCs w:val="28"/>
        </w:rPr>
        <w:t>107</w:t>
      </w:r>
    </w:p>
    <w:p w:rsidR="00A92FD1" w:rsidRPr="003B0519" w:rsidRDefault="003B0EEA" w:rsidP="003B0519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с. </w:t>
      </w:r>
      <w:r w:rsidR="007E5A5E">
        <w:rPr>
          <w:rFonts w:ascii="Times New Roman" w:hAnsi="Times New Roman"/>
          <w:sz w:val="28"/>
          <w:szCs w:val="28"/>
        </w:rPr>
        <w:t>Верхний Карачан</w:t>
      </w:r>
    </w:p>
    <w:p w:rsidR="00A92FD1" w:rsidRPr="003B0519" w:rsidRDefault="00A92FD1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3B0519" w:rsidRDefault="003B0519" w:rsidP="003B0519">
      <w:pPr>
        <w:ind w:right="4819" w:firstLine="0"/>
        <w:rPr>
          <w:rFonts w:ascii="Times New Roman" w:hAnsi="Times New Roman"/>
          <w:b/>
          <w:sz w:val="28"/>
          <w:szCs w:val="28"/>
        </w:rPr>
      </w:pPr>
      <w:r w:rsidRPr="003B0519"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7E5A5E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 w:rsidR="007E5A5E">
        <w:rPr>
          <w:rFonts w:ascii="Times New Roman" w:hAnsi="Times New Roman"/>
          <w:b/>
          <w:sz w:val="28"/>
          <w:szCs w:val="28"/>
        </w:rPr>
        <w:t>Верхнекарачанского</w:t>
      </w:r>
      <w:proofErr w:type="spellEnd"/>
      <w:r w:rsidRPr="003B051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B051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B0519">
        <w:rPr>
          <w:rFonts w:ascii="Times New Roman" w:hAnsi="Times New Roman" w:cs="Times New Roman"/>
          <w:sz w:val="28"/>
          <w:szCs w:val="28"/>
        </w:rPr>
        <w:t xml:space="preserve">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F8285E">
        <w:rPr>
          <w:rFonts w:ascii="Times New Roman" w:hAnsi="Times New Roman" w:cs="Times New Roman"/>
          <w:sz w:val="28"/>
          <w:szCs w:val="28"/>
        </w:rPr>
        <w:t>,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3B05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а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н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в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л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я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е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3B0519" w:rsidRDefault="00485D89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A5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2. Признать утратившим силу постановлен</w:t>
      </w:r>
      <w:r w:rsidR="007E5A5E">
        <w:rPr>
          <w:rFonts w:ascii="Times New Roman" w:hAnsi="Times New Roman"/>
          <w:sz w:val="28"/>
          <w:szCs w:val="28"/>
        </w:rPr>
        <w:t xml:space="preserve">ия администрации </w:t>
      </w:r>
      <w:proofErr w:type="spellStart"/>
      <w:r w:rsidR="007E5A5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485D89" w:rsidRPr="003B0519" w:rsidRDefault="007E5A5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28.02.2012 г. №27</w:t>
      </w:r>
      <w:r w:rsidR="00485D89" w:rsidRPr="003B0519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«</w:t>
      </w:r>
      <w:r w:rsidR="00485D89" w:rsidRPr="003B0519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="00485D89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C46E73" w:rsidRPr="003B0519">
        <w:rPr>
          <w:rFonts w:ascii="Times New Roman" w:hAnsi="Times New Roman"/>
          <w:sz w:val="28"/>
          <w:szCs w:val="28"/>
        </w:rPr>
        <w:t>»</w:t>
      </w:r>
      <w:r w:rsidR="00485D89" w:rsidRPr="003B0519">
        <w:rPr>
          <w:rFonts w:ascii="Times New Roman" w:hAnsi="Times New Roman"/>
          <w:sz w:val="28"/>
          <w:szCs w:val="28"/>
        </w:rPr>
        <w:t>;</w:t>
      </w:r>
    </w:p>
    <w:p w:rsidR="00C46E73" w:rsidRPr="003B0519" w:rsidRDefault="007E5A5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08.02.2013 г. №27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953949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95394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14.02.2014 г.№ 34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Положение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95394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12.07.2014 г. № 158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46E73" w:rsidRPr="003B0519" w:rsidRDefault="00485D89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3B0519" w:rsidRDefault="00F8285E" w:rsidP="003B05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Глава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AA31DB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2A63C6">
        <w:rPr>
          <w:rFonts w:ascii="Times New Roman" w:hAnsi="Times New Roman"/>
          <w:sz w:val="28"/>
          <w:szCs w:val="28"/>
        </w:rPr>
        <w:t xml:space="preserve">   </w:t>
      </w:r>
      <w:r w:rsidR="00953949">
        <w:rPr>
          <w:rFonts w:ascii="Times New Roman" w:hAnsi="Times New Roman"/>
          <w:sz w:val="28"/>
          <w:szCs w:val="28"/>
        </w:rPr>
        <w:t xml:space="preserve">                               Е.В. Степанищева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A92FD1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D48E0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Утверждено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>
        <w:rPr>
          <w:rFonts w:ascii="Times New Roman" w:hAnsi="Times New Roman"/>
          <w:sz w:val="28"/>
          <w:szCs w:val="28"/>
        </w:rPr>
        <w:t>а</w:t>
      </w:r>
      <w:r w:rsidRPr="003B051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3B0519" w:rsidRDefault="00953949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A92FD1" w:rsidRPr="003B05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от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166D0">
        <w:rPr>
          <w:rFonts w:ascii="Times New Roman" w:hAnsi="Times New Roman"/>
          <w:sz w:val="28"/>
          <w:szCs w:val="28"/>
        </w:rPr>
        <w:t>15.10.</w:t>
      </w:r>
      <w:r w:rsidR="00C46E73" w:rsidRPr="003B0519">
        <w:rPr>
          <w:rFonts w:ascii="Times New Roman" w:hAnsi="Times New Roman"/>
          <w:sz w:val="28"/>
          <w:szCs w:val="28"/>
        </w:rPr>
        <w:t>2018</w:t>
      </w:r>
      <w:r w:rsidRPr="003B0519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3B0519">
        <w:rPr>
          <w:rFonts w:ascii="Times New Roman" w:hAnsi="Times New Roman"/>
          <w:sz w:val="28"/>
          <w:szCs w:val="28"/>
        </w:rPr>
        <w:t xml:space="preserve"> </w:t>
      </w:r>
      <w:r w:rsidR="007166D0">
        <w:rPr>
          <w:rFonts w:ascii="Times New Roman" w:hAnsi="Times New Roman"/>
          <w:sz w:val="28"/>
          <w:szCs w:val="28"/>
        </w:rPr>
        <w:t>107</w:t>
      </w:r>
      <w:bookmarkStart w:id="0" w:name="_GoBack"/>
      <w:bookmarkEnd w:id="0"/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53949">
        <w:rPr>
          <w:rFonts w:ascii="Times New Roman" w:hAnsi="Times New Roman"/>
          <w:sz w:val="28"/>
          <w:szCs w:val="28"/>
        </w:rPr>
        <w:t xml:space="preserve"> ВЕРХНЕКАРАЧАНСКОГО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3B0519" w:rsidRDefault="00607790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95394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953949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</w:t>
      </w:r>
      <w:r w:rsidR="00493E93">
        <w:rPr>
          <w:rFonts w:ascii="Times New Roman" w:hAnsi="Times New Roman"/>
          <w:sz w:val="28"/>
          <w:szCs w:val="28"/>
        </w:rPr>
        <w:t xml:space="preserve">правовыми актами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</w:t>
      </w:r>
      <w:r w:rsidR="00493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>а) в обеспечении соблюдения муниципальными служащи</w:t>
      </w:r>
      <w:r w:rsidR="00493E93">
        <w:rPr>
          <w:rFonts w:ascii="Times New Roman" w:hAnsi="Times New Roman"/>
          <w:sz w:val="28"/>
          <w:szCs w:val="28"/>
        </w:rPr>
        <w:t xml:space="preserve">ми администрации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</w:t>
      </w:r>
      <w:r w:rsidR="00493E93">
        <w:rPr>
          <w:rFonts w:ascii="Times New Roman" w:hAnsi="Times New Roman"/>
          <w:sz w:val="28"/>
          <w:szCs w:val="28"/>
        </w:rPr>
        <w:t xml:space="preserve">ипальной службы в администрации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732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5. Комиссия образуется распоряжени</w:t>
      </w:r>
      <w:r w:rsidR="00493E93">
        <w:rPr>
          <w:rFonts w:ascii="Times New Roman" w:hAnsi="Times New Roman"/>
          <w:sz w:val="28"/>
          <w:szCs w:val="28"/>
        </w:rPr>
        <w:t xml:space="preserve">ем администрации </w:t>
      </w:r>
      <w:proofErr w:type="spellStart"/>
      <w:r w:rsidR="00493E9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48020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481403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80205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сотрудник</w:t>
      </w:r>
      <w:r w:rsidR="0048140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80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="00481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E37F30">
        <w:rPr>
          <w:rFonts w:ascii="Times New Roman" w:hAnsi="Times New Roman"/>
          <w:sz w:val="28"/>
          <w:szCs w:val="28"/>
        </w:rPr>
        <w:t>;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9. Число членов комиссии, не замещающих должности муниципальной службы</w:t>
      </w:r>
      <w:r w:rsidR="0048140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</w:t>
      </w:r>
      <w:proofErr w:type="gramStart"/>
      <w:r w:rsidRPr="003B0519">
        <w:rPr>
          <w:rFonts w:ascii="Times New Roman" w:hAnsi="Times New Roman"/>
          <w:sz w:val="28"/>
          <w:szCs w:val="28"/>
        </w:rPr>
        <w:t>таком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соответствующий член комиссии не принимает участие в рассмотрении указанного вопроса.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12. В </w:t>
      </w:r>
      <w:proofErr w:type="gramStart"/>
      <w:r w:rsidRPr="003B0519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могут принимать участие: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г) должностные лица других органов местног</w:t>
      </w:r>
      <w:r w:rsidR="00481403">
        <w:rPr>
          <w:rFonts w:ascii="Times New Roman" w:hAnsi="Times New Roman"/>
          <w:sz w:val="28"/>
          <w:szCs w:val="28"/>
        </w:rPr>
        <w:t xml:space="preserve">о самоуправления </w:t>
      </w:r>
      <w:proofErr w:type="spellStart"/>
      <w:r w:rsidR="0048140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</w:t>
      </w:r>
      <w:r w:rsidRPr="003B0519">
        <w:rPr>
          <w:rFonts w:ascii="Times New Roman" w:hAnsi="Times New Roman"/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B0519">
        <w:rPr>
          <w:rFonts w:ascii="Times New Roman" w:hAnsi="Times New Roman"/>
          <w:sz w:val="28"/>
          <w:szCs w:val="28"/>
        </w:rPr>
        <w:t>председательствует на заседаниях комиссии и организует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ее работу;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B0519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договора в коммерческой или некоммерческой организации, если отдельные функции по </w:t>
      </w:r>
      <w:r w:rsidR="00042835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3B0519">
        <w:rPr>
          <w:rFonts w:ascii="Times New Roman" w:hAnsi="Times New Roman"/>
          <w:sz w:val="28"/>
          <w:szCs w:val="28"/>
        </w:rPr>
        <w:t>-заявление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05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3B0519">
        <w:rPr>
          <w:rFonts w:ascii="Times New Roman" w:hAnsi="Times New Roman"/>
          <w:sz w:val="28"/>
          <w:szCs w:val="28"/>
        </w:rPr>
        <w:t>главы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3B0519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доходам");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3B0519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</w:t>
      </w:r>
      <w:r w:rsidR="003D1503" w:rsidRPr="003B0519">
        <w:rPr>
          <w:rFonts w:ascii="Times New Roman" w:hAnsi="Times New Roman"/>
          <w:sz w:val="28"/>
          <w:szCs w:val="28"/>
        </w:rPr>
        <w:t>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3D1503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</w:t>
      </w:r>
      <w:r w:rsidR="003D1503" w:rsidRPr="003B0519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</w:t>
      </w:r>
      <w:r w:rsidR="00F5768F" w:rsidRPr="003B0519">
        <w:rPr>
          <w:rFonts w:ascii="Times New Roman" w:hAnsi="Times New Roman"/>
          <w:sz w:val="28"/>
          <w:szCs w:val="28"/>
        </w:rPr>
        <w:t>должностным лиц</w:t>
      </w:r>
      <w:r w:rsidR="00042835">
        <w:rPr>
          <w:rFonts w:ascii="Times New Roman" w:hAnsi="Times New Roman"/>
          <w:sz w:val="28"/>
          <w:szCs w:val="28"/>
        </w:rPr>
        <w:t>ом</w:t>
      </w:r>
      <w:r w:rsidR="00F5768F" w:rsidRPr="003B0519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</w:t>
      </w:r>
      <w:r w:rsidRPr="003B0519">
        <w:rPr>
          <w:rFonts w:ascii="Times New Roman" w:hAnsi="Times New Roman"/>
          <w:sz w:val="28"/>
          <w:szCs w:val="28"/>
        </w:rPr>
        <w:lastRenderedPageBreak/>
        <w:t>заключения по результатам рассмотрения уведомления.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</w:t>
      </w:r>
      <w:r w:rsidR="003D1503" w:rsidRPr="003B0519">
        <w:rPr>
          <w:rFonts w:ascii="Times New Roman" w:hAnsi="Times New Roman"/>
          <w:sz w:val="28"/>
          <w:szCs w:val="28"/>
        </w:rPr>
        <w:t>администрации</w:t>
      </w:r>
      <w:r w:rsidRPr="003B0519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или его заместитель, специально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 w:rsidRPr="003B0519">
        <w:rPr>
          <w:rFonts w:ascii="Times New Roman" w:hAnsi="Times New Roman"/>
          <w:sz w:val="28"/>
          <w:szCs w:val="28"/>
        </w:rPr>
        <w:t>случае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3B0519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"б" пункта 1</w:t>
      </w:r>
      <w:r w:rsidR="00642345" w:rsidRPr="003B0519">
        <w:rPr>
          <w:rFonts w:ascii="Times New Roman" w:hAnsi="Times New Roman"/>
          <w:sz w:val="28"/>
          <w:szCs w:val="28"/>
        </w:rPr>
        <w:t>2</w:t>
      </w:r>
      <w:r w:rsidRPr="003B0519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3B05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</w:t>
      </w:r>
      <w:r w:rsidRPr="003B0519">
        <w:rPr>
          <w:rFonts w:ascii="Times New Roman" w:hAnsi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в соответствии с подпунктом "а" пункта 1 Положения, названного в подпункте "а" настоящего пункта, являются недостоверными и (или) неполными.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муниципальный </w:t>
      </w:r>
      <w:r w:rsidRPr="003B0519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3B0519">
        <w:rPr>
          <w:rFonts w:ascii="Times New Roman" w:hAnsi="Times New Roman"/>
          <w:sz w:val="28"/>
          <w:szCs w:val="28"/>
        </w:rPr>
        <w:t>необъективна и является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способом уклонения от представления указанных сведений.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</w:t>
      </w:r>
      <w:proofErr w:type="gramStart"/>
      <w:r w:rsidRPr="003B0519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</w:t>
      </w:r>
      <w:proofErr w:type="gramStart"/>
      <w:r w:rsidRPr="003B0519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</w:t>
      </w:r>
      <w:r w:rsidR="007A7330" w:rsidRPr="003B0519">
        <w:rPr>
          <w:rFonts w:ascii="Times New Roman" w:hAnsi="Times New Roman"/>
          <w:sz w:val="28"/>
          <w:szCs w:val="28"/>
        </w:rPr>
        <w:t xml:space="preserve"> главе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A7330" w:rsidRPr="003B05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а)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муниципальной </w:t>
      </w:r>
      <w:r w:rsidRPr="003B0519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31. В </w:t>
      </w:r>
      <w:proofErr w:type="gramStart"/>
      <w:r w:rsidRPr="003B0519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 указываются: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 w:rsidRPr="003B0519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быть ознакомлен </w:t>
      </w:r>
      <w:r w:rsidR="00E4754A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3B05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к сведению без обсуждения.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проступка в действиях (бездействии)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F6A99">
        <w:rPr>
          <w:rFonts w:ascii="Times New Roman" w:hAnsi="Times New Roman"/>
          <w:sz w:val="28"/>
          <w:szCs w:val="28"/>
        </w:rPr>
        <w:t>муниципальног</w:t>
      </w:r>
      <w:r w:rsidR="00EF6A99" w:rsidRPr="00EF6A99">
        <w:rPr>
          <w:rFonts w:ascii="Calibri" w:hAnsi="Calibri" w:cs="Calibri"/>
          <w:sz w:val="28"/>
          <w:szCs w:val="28"/>
        </w:rPr>
        <w:t>о</w:t>
      </w:r>
      <w:r w:rsidR="00EF6A99"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3B0519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sectPr w:rsidR="00620E3B" w:rsidRPr="003B0519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2B" w:rsidRDefault="004D282B" w:rsidP="009D48E0">
      <w:r>
        <w:separator/>
      </w:r>
    </w:p>
  </w:endnote>
  <w:endnote w:type="continuationSeparator" w:id="0">
    <w:p w:rsidR="004D282B" w:rsidRDefault="004D282B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2B" w:rsidRDefault="004D282B" w:rsidP="009D48E0">
      <w:r>
        <w:separator/>
      </w:r>
    </w:p>
  </w:footnote>
  <w:footnote w:type="continuationSeparator" w:id="0">
    <w:p w:rsidR="004D282B" w:rsidRDefault="004D282B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005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403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E93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82B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6D0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5A5E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7D6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49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9745C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33ED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089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D428-7C9B-4681-9499-115D63F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416</TotalTime>
  <Pages>1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33515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16</cp:revision>
  <cp:lastPrinted>2018-10-15T07:24:00Z</cp:lastPrinted>
  <dcterms:created xsi:type="dcterms:W3CDTF">2018-10-01T12:51:00Z</dcterms:created>
  <dcterms:modified xsi:type="dcterms:W3CDTF">2018-10-15T07:27:00Z</dcterms:modified>
</cp:coreProperties>
</file>