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8A10BE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>ВЕРХНЕКАРАЧАНСКОГО</w:t>
      </w:r>
      <w:r w:rsidR="00B774E8" w:rsidRPr="00B774E8">
        <w:rPr>
          <w:sz w:val="28"/>
          <w:szCs w:val="28"/>
        </w:rPr>
        <w:t xml:space="preserve"> 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Р</w:t>
      </w:r>
      <w:proofErr w:type="gramEnd"/>
      <w:r w:rsidRPr="00B774E8">
        <w:rPr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913F9B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</w:t>
      </w:r>
      <w:r w:rsidR="00B774E8" w:rsidRPr="00B774E8">
        <w:rPr>
          <w:sz w:val="28"/>
          <w:szCs w:val="28"/>
        </w:rPr>
        <w:t xml:space="preserve"> 2022 года № </w:t>
      </w:r>
      <w:r w:rsidR="005E3879">
        <w:rPr>
          <w:sz w:val="28"/>
          <w:szCs w:val="28"/>
        </w:rPr>
        <w:t>82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8A10BE">
        <w:rPr>
          <w:sz w:val="28"/>
          <w:szCs w:val="28"/>
        </w:rPr>
        <w:t>Верхний Карачан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соответствии со статьей 46 Федерального закона от 06.10.2003 № 131-ФЗ «Об общих принципах организации местного самоуправления </w:t>
      </w:r>
      <w:proofErr w:type="gramStart"/>
      <w:r w:rsidRPr="00D20269">
        <w:rPr>
          <w:rFonts w:eastAsia="Calibri"/>
          <w:sz w:val="28"/>
          <w:szCs w:val="28"/>
        </w:rPr>
        <w:t>в</w:t>
      </w:r>
      <w:proofErr w:type="gramEnd"/>
      <w:r w:rsidRPr="00D20269">
        <w:rPr>
          <w:rFonts w:eastAsia="Calibri"/>
          <w:sz w:val="28"/>
          <w:szCs w:val="28"/>
        </w:rPr>
        <w:t xml:space="preserve">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8A10BE" w:rsidRDefault="008A10BE" w:rsidP="008A10B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D20269" w:rsidRDefault="008A10BE" w:rsidP="008A10BE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Е.В. Степанищева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8A10BE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Верхнекарачанского</w:t>
      </w:r>
      <w:proofErr w:type="spellEnd"/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913F9B">
        <w:rPr>
          <w:rFonts w:eastAsia="Calibri"/>
          <w:sz w:val="28"/>
          <w:szCs w:val="28"/>
        </w:rPr>
        <w:t>24.06.2022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№</w:t>
      </w:r>
      <w:r w:rsidR="005E3879">
        <w:rPr>
          <w:rFonts w:eastAsia="Calibri"/>
          <w:sz w:val="28"/>
          <w:szCs w:val="28"/>
        </w:rPr>
        <w:t xml:space="preserve"> 82</w:t>
      </w:r>
      <w:bookmarkStart w:id="0" w:name="_GoBack"/>
      <w:bookmarkEnd w:id="0"/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8A10BE">
        <w:rPr>
          <w:rFonts w:eastAsia="Calibri"/>
          <w:sz w:val="28"/>
          <w:szCs w:val="28"/>
        </w:rPr>
        <w:t xml:space="preserve"> 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8A10BE" w:rsidRPr="008A10BE">
        <w:rPr>
          <w:rFonts w:eastAsia="Calibri"/>
          <w:sz w:val="28"/>
          <w:szCs w:val="28"/>
        </w:rPr>
        <w:t xml:space="preserve">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proofErr w:type="spellStart"/>
      <w:r w:rsidR="008A10BE">
        <w:rPr>
          <w:rFonts w:eastAsia="Calibri"/>
          <w:sz w:val="28"/>
          <w:szCs w:val="28"/>
        </w:rPr>
        <w:t>Верхнекарачанского</w:t>
      </w:r>
      <w:proofErr w:type="spellEnd"/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8A10BE">
        <w:rPr>
          <w:rFonts w:eastAsia="Calibri"/>
          <w:sz w:val="28"/>
          <w:szCs w:val="28"/>
        </w:rPr>
        <w:t>Верхнекарачанского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субъект правотворческой инициативы имеет право </w:t>
      </w:r>
      <w:r w:rsidR="00305AEE" w:rsidRPr="00D20269">
        <w:rPr>
          <w:rFonts w:eastAsia="Calibri"/>
          <w:snapToGrid w:val="0"/>
          <w:sz w:val="28"/>
          <w:szCs w:val="28"/>
        </w:rPr>
        <w:lastRenderedPageBreak/>
        <w:t>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</w:t>
      </w:r>
      <w:r w:rsidRPr="00D20269">
        <w:rPr>
          <w:color w:val="333333"/>
          <w:sz w:val="28"/>
          <w:szCs w:val="28"/>
        </w:rPr>
        <w:lastRenderedPageBreak/>
        <w:t xml:space="preserve">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 xml:space="preserve">неявки лица, ответственного за </w:t>
      </w:r>
      <w:r w:rsidR="00305AEE" w:rsidRPr="00D20269">
        <w:rPr>
          <w:rFonts w:eastAsia="Calibri"/>
          <w:color w:val="333333"/>
          <w:sz w:val="28"/>
          <w:szCs w:val="28"/>
        </w:rPr>
        <w:lastRenderedPageBreak/>
        <w:t>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D202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5E3879"/>
    <w:rsid w:val="00640655"/>
    <w:rsid w:val="006E4829"/>
    <w:rsid w:val="00766A18"/>
    <w:rsid w:val="00792E36"/>
    <w:rsid w:val="007A79C0"/>
    <w:rsid w:val="007B4027"/>
    <w:rsid w:val="008439A1"/>
    <w:rsid w:val="008A10BE"/>
    <w:rsid w:val="008D3B74"/>
    <w:rsid w:val="00913F9B"/>
    <w:rsid w:val="00937D3A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9</cp:revision>
  <dcterms:created xsi:type="dcterms:W3CDTF">2022-04-28T10:51:00Z</dcterms:created>
  <dcterms:modified xsi:type="dcterms:W3CDTF">2022-06-24T06:22:00Z</dcterms:modified>
</cp:coreProperties>
</file>