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DA0FD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r w:rsidR="00FB6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C15533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1553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15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96ABC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460A2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="00460A22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0A22">
        <w:rPr>
          <w:rFonts w:ascii="Times New Roman" w:eastAsiaTheme="minorHAnsi" w:hAnsi="Times New Roman"/>
          <w:sz w:val="28"/>
          <w:szCs w:val="28"/>
          <w:lang w:eastAsia="en-US"/>
        </w:rPr>
        <w:t>45</w:t>
      </w:r>
    </w:p>
    <w:p w:rsidR="004B577D" w:rsidRDefault="006F19B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21C">
        <w:rPr>
          <w:rFonts w:ascii="Times New Roman" w:hAnsi="Times New Roman"/>
          <w:sz w:val="28"/>
          <w:szCs w:val="28"/>
        </w:rPr>
        <w:t>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>подготовке проекта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в генеральный план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621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6F1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FB5F9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3CE5">
        <w:rPr>
          <w:rFonts w:ascii="Times New Roman" w:hAnsi="Times New Roman"/>
          <w:sz w:val="28"/>
          <w:szCs w:val="28"/>
        </w:rPr>
        <w:t xml:space="preserve">На  основании Постановления правительства </w:t>
      </w:r>
      <w:r w:rsidR="00DF0A0C" w:rsidRPr="00813CE5">
        <w:rPr>
          <w:rFonts w:ascii="Times New Roman" w:hAnsi="Times New Roman"/>
          <w:sz w:val="28"/>
          <w:szCs w:val="28"/>
        </w:rPr>
        <w:t>Воронежс</w:t>
      </w:r>
      <w:r w:rsidRPr="00813CE5">
        <w:rPr>
          <w:rFonts w:ascii="Times New Roman" w:hAnsi="Times New Roman"/>
          <w:sz w:val="28"/>
          <w:szCs w:val="28"/>
        </w:rPr>
        <w:t>кой  области</w:t>
      </w:r>
      <w:r w:rsidR="00813CE5" w:rsidRPr="00813CE5">
        <w:rPr>
          <w:rFonts w:ascii="Times New Roman" w:hAnsi="Times New Roman"/>
          <w:color w:val="000000"/>
          <w:sz w:val="28"/>
          <w:szCs w:val="28"/>
        </w:rPr>
        <w:t xml:space="preserve"> от 29.10.2015 г.  № 834 «Об  утверждении государственной программы Воронежской области «Обеспечение доступным и комфортным жильем населения Воронежской области»,</w:t>
      </w:r>
      <w:r w:rsidR="000F4E60" w:rsidRPr="00813CE5">
        <w:rPr>
          <w:rFonts w:ascii="Times New Roman" w:hAnsi="Times New Roman"/>
          <w:sz w:val="28"/>
          <w:szCs w:val="28"/>
        </w:rPr>
        <w:t xml:space="preserve"> </w:t>
      </w:r>
      <w:r w:rsidRPr="00813CE5">
        <w:rPr>
          <w:rFonts w:ascii="Times New Roman" w:hAnsi="Times New Roman"/>
          <w:sz w:val="28"/>
          <w:szCs w:val="28"/>
        </w:rPr>
        <w:t>ст.24 Градостроительного кодекса РФ</w:t>
      </w:r>
      <w:proofErr w:type="gramStart"/>
      <w:r w:rsidRPr="00813CE5">
        <w:rPr>
          <w:rFonts w:ascii="Times New Roman" w:hAnsi="Times New Roman"/>
          <w:sz w:val="28"/>
          <w:szCs w:val="28"/>
        </w:rPr>
        <w:t>.с</w:t>
      </w:r>
      <w:proofErr w:type="gramEnd"/>
      <w:r w:rsidRPr="00813CE5">
        <w:rPr>
          <w:rFonts w:ascii="Times New Roman" w:hAnsi="Times New Roman"/>
          <w:sz w:val="28"/>
          <w:szCs w:val="28"/>
        </w:rPr>
        <w:t>т.16 Фе</w:t>
      </w:r>
      <w:r w:rsidR="000F4E60" w:rsidRPr="00813CE5">
        <w:rPr>
          <w:rFonts w:ascii="Times New Roman" w:hAnsi="Times New Roman"/>
          <w:sz w:val="28"/>
          <w:szCs w:val="28"/>
        </w:rPr>
        <w:t>дерального закона от 06.10.2003</w:t>
      </w:r>
      <w:r w:rsidRPr="00813CE5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 Федерации, Уставом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813CE5">
        <w:rPr>
          <w:rFonts w:ascii="Times New Roman" w:hAnsi="Times New Roman"/>
          <w:sz w:val="28"/>
          <w:szCs w:val="28"/>
        </w:rPr>
        <w:t xml:space="preserve"> сельского Гриб</w:t>
      </w:r>
      <w:r w:rsidR="00460A22">
        <w:rPr>
          <w:rFonts w:ascii="Times New Roman" w:hAnsi="Times New Roman"/>
          <w:sz w:val="28"/>
          <w:szCs w:val="28"/>
        </w:rPr>
        <w:t>ановского муниципального района</w:t>
      </w:r>
      <w:r w:rsidRPr="00813CE5">
        <w:rPr>
          <w:rFonts w:ascii="Times New Roman" w:hAnsi="Times New Roman"/>
          <w:sz w:val="28"/>
          <w:szCs w:val="28"/>
        </w:rPr>
        <w:t>,</w:t>
      </w:r>
      <w:r w:rsidR="00E17888">
        <w:rPr>
          <w:rFonts w:ascii="Times New Roman" w:hAnsi="Times New Roman"/>
          <w:sz w:val="28"/>
          <w:szCs w:val="28"/>
        </w:rPr>
        <w:t xml:space="preserve"> Воронежской  области</w:t>
      </w:r>
      <w:r w:rsidRPr="00813CE5">
        <w:rPr>
          <w:rFonts w:ascii="Times New Roman" w:hAnsi="Times New Roman"/>
          <w:sz w:val="28"/>
          <w:szCs w:val="28"/>
        </w:rPr>
        <w:t>,</w:t>
      </w:r>
      <w:r w:rsidR="00886085" w:rsidRPr="00813CE5">
        <w:rPr>
          <w:rFonts w:ascii="Times New Roman" w:hAnsi="Times New Roman"/>
          <w:sz w:val="28"/>
          <w:szCs w:val="28"/>
        </w:rPr>
        <w:t xml:space="preserve"> </w:t>
      </w:r>
    </w:p>
    <w:p w:rsidR="00E17888" w:rsidRPr="00813CE5" w:rsidRDefault="00E17888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Default="00FB5F96" w:rsidP="00460A2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13CE5" w:rsidRPr="0066621C">
        <w:rPr>
          <w:rFonts w:ascii="Times New Roman" w:hAnsi="Times New Roman"/>
          <w:b/>
          <w:sz w:val="28"/>
          <w:szCs w:val="28"/>
        </w:rPr>
        <w:t xml:space="preserve">П о с т а н </w:t>
      </w:r>
      <w:proofErr w:type="gramStart"/>
      <w:r w:rsidR="00813CE5" w:rsidRPr="0066621C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813CE5" w:rsidRPr="0066621C"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E17888" w:rsidRPr="0066621C" w:rsidRDefault="00E17888" w:rsidP="00460A2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803243" w:rsidRDefault="008F0086" w:rsidP="00803243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90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>Приступить к подготовке проекта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 в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генеральный план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621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666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2F7DFC" w:rsidRPr="002F7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D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901D77">
        <w:rPr>
          <w:rFonts w:ascii="Times New Roman" w:hAnsi="Times New Roman" w:cs="Times New Roman"/>
          <w:b w:val="0"/>
          <w:sz w:val="28"/>
          <w:szCs w:val="28"/>
        </w:rPr>
        <w:t xml:space="preserve"> перевода земельных участков </w:t>
      </w:r>
      <w:r w:rsidR="00460A22">
        <w:rPr>
          <w:rFonts w:ascii="Times New Roman" w:hAnsi="Times New Roman" w:cs="Times New Roman"/>
          <w:b w:val="0"/>
          <w:sz w:val="28"/>
          <w:szCs w:val="28"/>
        </w:rPr>
        <w:t>с кадастровыми  номерами  36:09</w:t>
      </w:r>
      <w:r w:rsidR="00901D77">
        <w:rPr>
          <w:rFonts w:ascii="Times New Roman" w:hAnsi="Times New Roman" w:cs="Times New Roman"/>
          <w:b w:val="0"/>
          <w:sz w:val="28"/>
          <w:szCs w:val="28"/>
        </w:rPr>
        <w:t>:4506012:337, 36:09:4506012:227 и</w:t>
      </w:r>
      <w:r w:rsidR="00460A22">
        <w:rPr>
          <w:rFonts w:ascii="Times New Roman" w:hAnsi="Times New Roman" w:cs="Times New Roman"/>
          <w:b w:val="0"/>
          <w:sz w:val="28"/>
          <w:szCs w:val="28"/>
        </w:rPr>
        <w:t xml:space="preserve"> 36:09:4506012:92 </w:t>
      </w:r>
      <w:r w:rsidR="00901D77">
        <w:rPr>
          <w:rFonts w:ascii="Times New Roman" w:hAnsi="Times New Roman" w:cs="Times New Roman"/>
          <w:b w:val="0"/>
          <w:sz w:val="28"/>
          <w:szCs w:val="28"/>
        </w:rPr>
        <w:t xml:space="preserve"> из категории «Земли сельскохозяйственного назначения» в категорию «Земли промышленности, энергетики, транспорта, связи, радиовещания, телевидения, обороны, безопасности и земли иного специального назначения" с целью размещения карьера и подъездных путей.</w:t>
      </w:r>
    </w:p>
    <w:p w:rsidR="00901D77" w:rsidRDefault="00901D77" w:rsidP="00901D77">
      <w:pPr>
        <w:autoSpaceDE w:val="0"/>
        <w:autoSpaceDN w:val="0"/>
        <w:adjustRightInd w:val="0"/>
        <w:ind w:firstLine="0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01D77">
        <w:rPr>
          <w:rFonts w:ascii="Times New Roman" w:eastAsia="Arial" w:hAnsi="Times New Roman"/>
          <w:bCs/>
          <w:sz w:val="28"/>
          <w:szCs w:val="28"/>
          <w:lang w:eastAsia="ar-SA"/>
        </w:rPr>
        <w:t>2.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901D7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Обязать администрацию </w:t>
      </w:r>
      <w:proofErr w:type="spellStart"/>
      <w:r w:rsidRPr="00901D77">
        <w:rPr>
          <w:rFonts w:ascii="Times New Roman" w:eastAsia="Arial" w:hAnsi="Times New Roman"/>
          <w:bCs/>
          <w:sz w:val="28"/>
          <w:szCs w:val="28"/>
          <w:lang w:eastAsia="ar-SA"/>
        </w:rPr>
        <w:t>Верхнекарачанского</w:t>
      </w:r>
      <w:proofErr w:type="spellEnd"/>
      <w:r w:rsidRPr="00901D7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:</w:t>
      </w:r>
    </w:p>
    <w:p w:rsidR="00901D77" w:rsidRDefault="00901D77" w:rsidP="00901D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подбор и передачу разработчику проекта исходных данных, необходимых для  проектирования в объеме  сведений, имеющихся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0A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а  также в системе </w:t>
      </w:r>
      <w:r>
        <w:rPr>
          <w:rFonts w:ascii="Times New Roman" w:hAnsi="Times New Roman"/>
          <w:sz w:val="28"/>
          <w:szCs w:val="28"/>
        </w:rPr>
        <w:lastRenderedPageBreak/>
        <w:t>информационного обеспечения градостроительной деятельности Грибановского муниципального района.</w:t>
      </w:r>
    </w:p>
    <w:p w:rsidR="00901D77" w:rsidRDefault="00901D77" w:rsidP="00901D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подготовкой проекта и проверкой материалов изменений генерального плана на соответствие его  требованиям действующего законодательства и технических заданий на его подготовку.</w:t>
      </w:r>
    </w:p>
    <w:p w:rsidR="00147E32" w:rsidRDefault="00147E32" w:rsidP="00901D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Опубликовать настоящее постановление в муниципальном  вестнике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сети Интернет</w:t>
      </w:r>
    </w:p>
    <w:p w:rsidR="004B577D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0A0C">
        <w:rPr>
          <w:rFonts w:ascii="Times New Roman" w:hAnsi="Times New Roman"/>
          <w:sz w:val="28"/>
          <w:szCs w:val="28"/>
        </w:rPr>
        <w:t xml:space="preserve">   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  <w:r w:rsidRPr="00DF0A0C">
        <w:rPr>
          <w:rFonts w:ascii="Times New Roman" w:hAnsi="Times New Roman"/>
          <w:sz w:val="28"/>
          <w:szCs w:val="28"/>
        </w:rPr>
        <w:t xml:space="preserve"> </w:t>
      </w:r>
      <w:r w:rsidR="00460A22">
        <w:rPr>
          <w:rFonts w:ascii="Times New Roman" w:hAnsi="Times New Roman"/>
          <w:sz w:val="28"/>
          <w:szCs w:val="28"/>
        </w:rPr>
        <w:t xml:space="preserve">    </w:t>
      </w:r>
      <w:r w:rsidR="00147E32">
        <w:rPr>
          <w:rFonts w:ascii="Times New Roman" w:hAnsi="Times New Roman"/>
          <w:sz w:val="28"/>
          <w:szCs w:val="28"/>
        </w:rPr>
        <w:t xml:space="preserve">    4</w:t>
      </w:r>
      <w:r w:rsidR="009C0586">
        <w:rPr>
          <w:rFonts w:ascii="Times New Roman" w:hAnsi="Times New Roman"/>
          <w:sz w:val="28"/>
          <w:szCs w:val="28"/>
        </w:rPr>
        <w:t>.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7888" w:rsidRPr="00E260F9" w:rsidRDefault="00E17888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3191"/>
      </w:tblGrid>
      <w:tr w:rsidR="005E49FB" w:rsidTr="009C0586">
        <w:tc>
          <w:tcPr>
            <w:tcW w:w="2376" w:type="dxa"/>
          </w:tcPr>
          <w:p w:rsidR="005E49FB" w:rsidRDefault="005E49FB" w:rsidP="009C05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81B8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181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E49FB" w:rsidRDefault="009C0586" w:rsidP="009C0586">
            <w:pPr>
              <w:ind w:right="-746"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91" w:type="dxa"/>
          </w:tcPr>
          <w:p w:rsidR="005E49FB" w:rsidRDefault="0066621C" w:rsidP="00FB69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  <w:bookmarkStart w:id="0" w:name="_GoBack"/>
        <w:bookmarkEnd w:id="0"/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7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D"/>
    <w:rsid w:val="00023166"/>
    <w:rsid w:val="000906EC"/>
    <w:rsid w:val="000E6580"/>
    <w:rsid w:val="000F3CE2"/>
    <w:rsid w:val="000F4E60"/>
    <w:rsid w:val="00100A6E"/>
    <w:rsid w:val="0011395B"/>
    <w:rsid w:val="001274F8"/>
    <w:rsid w:val="00133FE4"/>
    <w:rsid w:val="00147A01"/>
    <w:rsid w:val="00147E32"/>
    <w:rsid w:val="00165F75"/>
    <w:rsid w:val="00181B84"/>
    <w:rsid w:val="001A3EC1"/>
    <w:rsid w:val="001A6249"/>
    <w:rsid w:val="001D08FE"/>
    <w:rsid w:val="001E23DC"/>
    <w:rsid w:val="001E313D"/>
    <w:rsid w:val="001E4878"/>
    <w:rsid w:val="0023005F"/>
    <w:rsid w:val="002638D8"/>
    <w:rsid w:val="00267364"/>
    <w:rsid w:val="002904AA"/>
    <w:rsid w:val="002A6B59"/>
    <w:rsid w:val="002B0F5D"/>
    <w:rsid w:val="002B7317"/>
    <w:rsid w:val="002D05F2"/>
    <w:rsid w:val="002F7DFC"/>
    <w:rsid w:val="00384773"/>
    <w:rsid w:val="00396ABC"/>
    <w:rsid w:val="00396BC9"/>
    <w:rsid w:val="003A19AB"/>
    <w:rsid w:val="003C7A06"/>
    <w:rsid w:val="004029E3"/>
    <w:rsid w:val="004371AA"/>
    <w:rsid w:val="0044548A"/>
    <w:rsid w:val="00450306"/>
    <w:rsid w:val="00460A22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6621C"/>
    <w:rsid w:val="006B2DA5"/>
    <w:rsid w:val="006C4F7C"/>
    <w:rsid w:val="006D1265"/>
    <w:rsid w:val="006D5E3F"/>
    <w:rsid w:val="006F19B7"/>
    <w:rsid w:val="00706092"/>
    <w:rsid w:val="00720C30"/>
    <w:rsid w:val="0074364A"/>
    <w:rsid w:val="007642F2"/>
    <w:rsid w:val="007656C3"/>
    <w:rsid w:val="0078224A"/>
    <w:rsid w:val="00791E78"/>
    <w:rsid w:val="0079450E"/>
    <w:rsid w:val="00803243"/>
    <w:rsid w:val="00813CE5"/>
    <w:rsid w:val="00886085"/>
    <w:rsid w:val="008A1402"/>
    <w:rsid w:val="008B7099"/>
    <w:rsid w:val="008D1E24"/>
    <w:rsid w:val="008D6887"/>
    <w:rsid w:val="008F0086"/>
    <w:rsid w:val="008F286A"/>
    <w:rsid w:val="00901D1E"/>
    <w:rsid w:val="00901D77"/>
    <w:rsid w:val="009132BB"/>
    <w:rsid w:val="0092246B"/>
    <w:rsid w:val="009362AB"/>
    <w:rsid w:val="00947757"/>
    <w:rsid w:val="009C0586"/>
    <w:rsid w:val="00A05A98"/>
    <w:rsid w:val="00A35943"/>
    <w:rsid w:val="00A36B95"/>
    <w:rsid w:val="00A51837"/>
    <w:rsid w:val="00A532FC"/>
    <w:rsid w:val="00A55000"/>
    <w:rsid w:val="00A73AC6"/>
    <w:rsid w:val="00A823D5"/>
    <w:rsid w:val="00A92FF2"/>
    <w:rsid w:val="00A95DBB"/>
    <w:rsid w:val="00A960E2"/>
    <w:rsid w:val="00AD20FC"/>
    <w:rsid w:val="00AD3A80"/>
    <w:rsid w:val="00B27A3C"/>
    <w:rsid w:val="00B3046D"/>
    <w:rsid w:val="00B63BA2"/>
    <w:rsid w:val="00B76A9D"/>
    <w:rsid w:val="00B828A0"/>
    <w:rsid w:val="00B83605"/>
    <w:rsid w:val="00B9759E"/>
    <w:rsid w:val="00BA5A94"/>
    <w:rsid w:val="00BD1365"/>
    <w:rsid w:val="00BF63D6"/>
    <w:rsid w:val="00C15533"/>
    <w:rsid w:val="00C437F8"/>
    <w:rsid w:val="00C54C4B"/>
    <w:rsid w:val="00CB77DC"/>
    <w:rsid w:val="00D117F3"/>
    <w:rsid w:val="00D2231D"/>
    <w:rsid w:val="00D269D1"/>
    <w:rsid w:val="00D85E50"/>
    <w:rsid w:val="00DA0FD9"/>
    <w:rsid w:val="00DD24CA"/>
    <w:rsid w:val="00DF0A0C"/>
    <w:rsid w:val="00DF0F39"/>
    <w:rsid w:val="00E17888"/>
    <w:rsid w:val="00E2212F"/>
    <w:rsid w:val="00E260F9"/>
    <w:rsid w:val="00E43FCA"/>
    <w:rsid w:val="00E60E10"/>
    <w:rsid w:val="00E65F9E"/>
    <w:rsid w:val="00E664D8"/>
    <w:rsid w:val="00E8527C"/>
    <w:rsid w:val="00ED3031"/>
    <w:rsid w:val="00ED7923"/>
    <w:rsid w:val="00EE5F71"/>
    <w:rsid w:val="00EE6160"/>
    <w:rsid w:val="00F40906"/>
    <w:rsid w:val="00F9659D"/>
    <w:rsid w:val="00FA040B"/>
    <w:rsid w:val="00FA534A"/>
    <w:rsid w:val="00FB5F96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9A59-E5DF-4286-A68F-A5565EF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12</cp:revision>
  <cp:lastPrinted>2021-06-07T05:17:00Z</cp:lastPrinted>
  <dcterms:created xsi:type="dcterms:W3CDTF">2018-11-22T06:41:00Z</dcterms:created>
  <dcterms:modified xsi:type="dcterms:W3CDTF">2023-06-05T08:10:00Z</dcterms:modified>
</cp:coreProperties>
</file>