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3A" w:rsidRPr="00D91C3A" w:rsidRDefault="00D91C3A" w:rsidP="00D91C3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091CE6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ВЕРХНЕКАРАЧАНСКОГО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F11599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07</w:t>
      </w:r>
      <w:bookmarkStart w:id="0" w:name="_GoBack"/>
      <w:bookmarkEnd w:id="0"/>
      <w:r w:rsidR="00A34E05">
        <w:rPr>
          <w:rFonts w:ascii="Times New Roman" w:eastAsiaTheme="minorHAnsi" w:hAnsi="Times New Roman"/>
          <w:sz w:val="28"/>
          <w:szCs w:val="28"/>
          <w:lang w:eastAsia="en-US"/>
        </w:rPr>
        <w:t>.05</w:t>
      </w:r>
      <w:r w:rsidR="00A53E4A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A34E05">
        <w:rPr>
          <w:rFonts w:ascii="Times New Roman" w:eastAsiaTheme="minorHAnsi" w:hAnsi="Times New Roman"/>
          <w:sz w:val="28"/>
          <w:szCs w:val="28"/>
          <w:lang w:eastAsia="en-US"/>
        </w:rPr>
        <w:t xml:space="preserve"> 43</w:t>
      </w:r>
    </w:p>
    <w:p w:rsidR="004B577D" w:rsidRPr="0028670B" w:rsidRDefault="00091CE6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на       право </w:t>
      </w: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договора на размещение</w:t>
      </w:r>
    </w:p>
    <w:p w:rsidR="004B577D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нестационарного торгового  объекта</w:t>
      </w: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p w:rsidR="003325CC" w:rsidRDefault="003325CC" w:rsidP="003325CC">
      <w:pPr>
        <w:pStyle w:val="a5"/>
        <w:spacing w:line="240" w:lineRule="auto"/>
        <w:ind w:firstLine="709"/>
      </w:pPr>
      <w:r>
        <w:rPr>
          <w:szCs w:val="28"/>
        </w:rPr>
        <w:t xml:space="preserve">    </w:t>
      </w:r>
      <w:proofErr w:type="gramStart"/>
      <w:r w:rsidRPr="006C300D"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28.12.2009 № 381-ФЗ "Об основах государственного регулирования торговой деятельности в Российской</w:t>
      </w:r>
      <w:proofErr w:type="gramEnd"/>
      <w:r w:rsidRPr="006C300D">
        <w:t xml:space="preserve"> </w:t>
      </w:r>
      <w:proofErr w:type="gramStart"/>
      <w:r w:rsidRPr="006C300D">
        <w:t>Федерации", Положением о порядке размещения нестационарных торговых объектов, утвержденным решением Совета народных депутатов</w:t>
      </w:r>
      <w:r>
        <w:t xml:space="preserve"> </w:t>
      </w:r>
      <w:proofErr w:type="spellStart"/>
      <w:r>
        <w:t>Верхнекарачанского</w:t>
      </w:r>
      <w:proofErr w:type="spellEnd"/>
      <w:r>
        <w:t xml:space="preserve"> с</w:t>
      </w:r>
      <w:r w:rsidR="00A53E4A">
        <w:t>ельского поселения от 12.10.2020</w:t>
      </w:r>
      <w:r w:rsidRPr="006C300D">
        <w:t xml:space="preserve">г. № </w:t>
      </w:r>
      <w:r w:rsidR="00A53E4A">
        <w:t>11</w:t>
      </w:r>
      <w:r w:rsidRPr="006C300D">
        <w:t xml:space="preserve">, постановлением администрации </w:t>
      </w:r>
      <w:proofErr w:type="spellStart"/>
      <w:r>
        <w:t>Верхнекарачанского</w:t>
      </w:r>
      <w:proofErr w:type="spellEnd"/>
      <w:r>
        <w:t xml:space="preserve"> сельского</w:t>
      </w:r>
      <w:r w:rsidRPr="006C300D">
        <w:t xml:space="preserve"> поселения </w:t>
      </w:r>
      <w:r>
        <w:t xml:space="preserve"> Грибановского</w:t>
      </w:r>
      <w:r w:rsidRPr="006C300D">
        <w:t xml:space="preserve"> муниципального района Воронежской области </w:t>
      </w:r>
      <w:r w:rsidRPr="003325CC">
        <w:rPr>
          <w:color w:val="000000" w:themeColor="text1"/>
        </w:rPr>
        <w:t xml:space="preserve"> от 02.03.2018 г. № 52 </w:t>
      </w:r>
      <w:r w:rsidRPr="006C300D">
        <w:t>«Об утверждении Схемы размещения нестационарных торговых о</w:t>
      </w:r>
      <w:r>
        <w:t xml:space="preserve">бъектов на территории </w:t>
      </w:r>
      <w:proofErr w:type="spellStart"/>
      <w:r>
        <w:t>Верхнекарачанского</w:t>
      </w:r>
      <w:proofErr w:type="spellEnd"/>
      <w:r>
        <w:t xml:space="preserve"> сельского</w:t>
      </w:r>
      <w:r w:rsidRPr="006C300D">
        <w:t xml:space="preserve"> поселения</w:t>
      </w:r>
      <w:r>
        <w:t xml:space="preserve"> Грибановского </w:t>
      </w:r>
      <w:r w:rsidRPr="006C300D">
        <w:t xml:space="preserve">муниципального района Воронежской области», руководствуясь Уставом </w:t>
      </w:r>
      <w:proofErr w:type="spellStart"/>
      <w:r>
        <w:t>Верхнекарачанского</w:t>
      </w:r>
      <w:proofErr w:type="spellEnd"/>
      <w:r>
        <w:t xml:space="preserve"> сельского поселения</w:t>
      </w:r>
      <w:r w:rsidRPr="006C300D">
        <w:t>,</w:t>
      </w:r>
      <w:r w:rsidRPr="006167DC">
        <w:rPr>
          <w:szCs w:val="28"/>
        </w:rPr>
        <w:t xml:space="preserve"> администраци</w:t>
      </w:r>
      <w:r>
        <w:t xml:space="preserve">я </w:t>
      </w:r>
      <w:proofErr w:type="spellStart"/>
      <w:r>
        <w:t>Верхнекарачанского</w:t>
      </w:r>
      <w:proofErr w:type="spellEnd"/>
      <w:r>
        <w:t xml:space="preserve"> сельского поселения </w:t>
      </w:r>
      <w:proofErr w:type="gramEnd"/>
    </w:p>
    <w:p w:rsidR="003325CC" w:rsidRDefault="003325CC" w:rsidP="003325CC">
      <w:pPr>
        <w:pStyle w:val="a5"/>
        <w:spacing w:line="240" w:lineRule="auto"/>
        <w:ind w:firstLine="709"/>
        <w:jc w:val="center"/>
      </w:pPr>
    </w:p>
    <w:p w:rsidR="003325CC" w:rsidRPr="003325CC" w:rsidRDefault="003325CC" w:rsidP="003325CC">
      <w:pPr>
        <w:pStyle w:val="a5"/>
        <w:spacing w:line="240" w:lineRule="auto"/>
        <w:ind w:firstLine="709"/>
        <w:jc w:val="center"/>
        <w:rPr>
          <w:szCs w:val="28"/>
        </w:rPr>
      </w:pPr>
      <w:r w:rsidRPr="003325CC">
        <w:rPr>
          <w:szCs w:val="28"/>
        </w:rPr>
        <w:t xml:space="preserve">П </w:t>
      </w:r>
      <w:proofErr w:type="gramStart"/>
      <w:r w:rsidRPr="003325CC">
        <w:rPr>
          <w:szCs w:val="28"/>
        </w:rPr>
        <w:t>О</w:t>
      </w:r>
      <w:proofErr w:type="gramEnd"/>
      <w:r w:rsidRPr="003325CC">
        <w:rPr>
          <w:szCs w:val="28"/>
        </w:rPr>
        <w:t xml:space="preserve"> С Т А Н О В Л Я Е Т:</w:t>
      </w:r>
    </w:p>
    <w:p w:rsidR="003325CC" w:rsidRPr="003325CC" w:rsidRDefault="003325CC" w:rsidP="003325CC">
      <w:pPr>
        <w:pStyle w:val="a5"/>
        <w:spacing w:line="240" w:lineRule="auto"/>
        <w:ind w:firstLine="709"/>
        <w:jc w:val="center"/>
        <w:rPr>
          <w:szCs w:val="28"/>
        </w:rPr>
      </w:pPr>
    </w:p>
    <w:p w:rsidR="003325CC" w:rsidRPr="003325CC" w:rsidRDefault="003325CC" w:rsidP="003325CC">
      <w:pPr>
        <w:pStyle w:val="2"/>
        <w:tabs>
          <w:tab w:val="left" w:pos="-5529"/>
        </w:tabs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3325CC">
        <w:rPr>
          <w:rFonts w:ascii="Times New Roman" w:hAnsi="Times New Roman"/>
          <w:sz w:val="28"/>
          <w:szCs w:val="28"/>
        </w:rPr>
        <w:t>1.Организовать торги в форме открытого аукциона, с подачей предложений о цене в закрытой форме (в запечатанном конверте), на право заключения договор</w:t>
      </w:r>
      <w:r>
        <w:rPr>
          <w:rFonts w:ascii="Times New Roman" w:hAnsi="Times New Roman"/>
          <w:sz w:val="28"/>
          <w:szCs w:val="28"/>
        </w:rPr>
        <w:t>а</w:t>
      </w:r>
      <w:r w:rsidRPr="003325CC">
        <w:rPr>
          <w:rFonts w:ascii="Times New Roman" w:hAnsi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/>
          <w:sz w:val="28"/>
          <w:szCs w:val="28"/>
        </w:rPr>
        <w:t>ого</w:t>
      </w:r>
      <w:r w:rsidRPr="003325CC">
        <w:rPr>
          <w:rFonts w:ascii="Times New Roman" w:hAnsi="Times New Roman"/>
          <w:sz w:val="28"/>
          <w:szCs w:val="28"/>
        </w:rPr>
        <w:t xml:space="preserve"> торгов</w:t>
      </w:r>
      <w:r>
        <w:rPr>
          <w:rFonts w:ascii="Times New Roman" w:hAnsi="Times New Roman"/>
          <w:sz w:val="28"/>
          <w:szCs w:val="28"/>
        </w:rPr>
        <w:t>ого</w:t>
      </w:r>
      <w:r w:rsidRPr="00332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3325CC">
        <w:rPr>
          <w:rFonts w:ascii="Times New Roman" w:hAnsi="Times New Roman"/>
          <w:sz w:val="28"/>
          <w:szCs w:val="28"/>
        </w:rPr>
        <w:t xml:space="preserve"> – </w:t>
      </w:r>
      <w:r w:rsidR="005A2705">
        <w:rPr>
          <w:rFonts w:ascii="Times New Roman" w:hAnsi="Times New Roman"/>
          <w:sz w:val="28"/>
          <w:szCs w:val="28"/>
        </w:rPr>
        <w:t>для установки торговых киосков</w:t>
      </w:r>
      <w:r w:rsidRPr="003325CC">
        <w:rPr>
          <w:rFonts w:ascii="Times New Roman" w:hAnsi="Times New Roman"/>
          <w:sz w:val="28"/>
          <w:szCs w:val="28"/>
        </w:rPr>
        <w:t>.</w:t>
      </w:r>
    </w:p>
    <w:p w:rsidR="003325CC" w:rsidRDefault="003325CC" w:rsidP="003325CC">
      <w:pPr>
        <w:pStyle w:val="2"/>
        <w:tabs>
          <w:tab w:val="left" w:pos="-552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325CC">
        <w:rPr>
          <w:rFonts w:ascii="Times New Roman" w:hAnsi="Times New Roman"/>
          <w:sz w:val="28"/>
          <w:szCs w:val="28"/>
        </w:rPr>
        <w:tab/>
      </w:r>
      <w:proofErr w:type="gramStart"/>
      <w:r w:rsidRPr="003325CC">
        <w:rPr>
          <w:rFonts w:ascii="Times New Roman" w:hAnsi="Times New Roman"/>
          <w:sz w:val="28"/>
          <w:szCs w:val="28"/>
        </w:rPr>
        <w:t xml:space="preserve">1.1. лот №1 площадью </w:t>
      </w:r>
      <w:r w:rsidR="005A2705">
        <w:rPr>
          <w:rFonts w:ascii="Times New Roman" w:hAnsi="Times New Roman"/>
          <w:sz w:val="28"/>
          <w:szCs w:val="28"/>
        </w:rPr>
        <w:t>50</w:t>
      </w:r>
      <w:r w:rsidRPr="003325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5CC">
        <w:rPr>
          <w:rFonts w:ascii="Times New Roman" w:hAnsi="Times New Roman"/>
          <w:sz w:val="28"/>
          <w:szCs w:val="28"/>
        </w:rPr>
        <w:t>кв.м</w:t>
      </w:r>
      <w:proofErr w:type="spellEnd"/>
      <w:r w:rsidRPr="003325CC">
        <w:rPr>
          <w:rFonts w:ascii="Times New Roman" w:hAnsi="Times New Roman"/>
          <w:sz w:val="28"/>
          <w:szCs w:val="28"/>
        </w:rPr>
        <w:t xml:space="preserve">., расположенного по адресу: </w:t>
      </w:r>
      <w:r w:rsidR="000D0BB1">
        <w:rPr>
          <w:rFonts w:ascii="Times New Roman" w:hAnsi="Times New Roman"/>
          <w:sz w:val="28"/>
          <w:szCs w:val="28"/>
        </w:rPr>
        <w:t>397220</w:t>
      </w:r>
      <w:r w:rsidRPr="003325CC">
        <w:rPr>
          <w:rFonts w:ascii="Times New Roman" w:hAnsi="Times New Roman"/>
          <w:sz w:val="28"/>
          <w:szCs w:val="28"/>
        </w:rPr>
        <w:t>, Воронежская область, Гриб</w:t>
      </w:r>
      <w:r w:rsidR="000D0BB1">
        <w:rPr>
          <w:rFonts w:ascii="Times New Roman" w:hAnsi="Times New Roman"/>
          <w:sz w:val="28"/>
          <w:szCs w:val="28"/>
        </w:rPr>
        <w:t>ановский район, с. Верх</w:t>
      </w:r>
      <w:r w:rsidR="00B45F5A">
        <w:rPr>
          <w:rFonts w:ascii="Times New Roman" w:hAnsi="Times New Roman"/>
          <w:sz w:val="28"/>
          <w:szCs w:val="28"/>
        </w:rPr>
        <w:t>ний Карачан, ул. Набережная, 5а</w:t>
      </w:r>
      <w:r w:rsidR="00465446">
        <w:rPr>
          <w:rFonts w:ascii="Times New Roman" w:hAnsi="Times New Roman"/>
          <w:sz w:val="28"/>
          <w:szCs w:val="28"/>
        </w:rPr>
        <w:t xml:space="preserve">, </w:t>
      </w:r>
      <w:r w:rsidRPr="003325CC">
        <w:rPr>
          <w:rFonts w:ascii="Times New Roman" w:hAnsi="Times New Roman"/>
          <w:sz w:val="28"/>
          <w:szCs w:val="28"/>
        </w:rPr>
        <w:t xml:space="preserve">  начальную цену предмета аукциона на право заключения договора на размещение нестационарного торгового объекта установить в размере ежегодной платы, определен</w:t>
      </w:r>
      <w:r w:rsidR="00465446">
        <w:rPr>
          <w:rFonts w:ascii="Times New Roman" w:hAnsi="Times New Roman"/>
          <w:sz w:val="28"/>
          <w:szCs w:val="28"/>
        </w:rPr>
        <w:t>ной в размере</w:t>
      </w:r>
      <w:r w:rsidR="005A2705">
        <w:rPr>
          <w:rFonts w:ascii="Times New Roman" w:hAnsi="Times New Roman"/>
          <w:sz w:val="28"/>
          <w:szCs w:val="28"/>
        </w:rPr>
        <w:t xml:space="preserve"> лот №1 – 10100</w:t>
      </w:r>
      <w:r w:rsidR="00FD00F6">
        <w:rPr>
          <w:rFonts w:ascii="Times New Roman" w:hAnsi="Times New Roman"/>
          <w:sz w:val="28"/>
          <w:szCs w:val="28"/>
        </w:rPr>
        <w:t>,00</w:t>
      </w:r>
      <w:r w:rsidRPr="003325CC">
        <w:rPr>
          <w:rFonts w:ascii="Times New Roman" w:hAnsi="Times New Roman"/>
          <w:sz w:val="28"/>
          <w:szCs w:val="28"/>
        </w:rPr>
        <w:t xml:space="preserve">руб., на </w:t>
      </w:r>
      <w:r w:rsidR="00B45F5A">
        <w:rPr>
          <w:rFonts w:ascii="Times New Roman" w:hAnsi="Times New Roman"/>
          <w:sz w:val="28"/>
          <w:szCs w:val="28"/>
        </w:rPr>
        <w:lastRenderedPageBreak/>
        <w:t>основании отчета №299 от 16.11</w:t>
      </w:r>
      <w:r w:rsidR="005A2705">
        <w:rPr>
          <w:rFonts w:ascii="Times New Roman" w:hAnsi="Times New Roman"/>
          <w:sz w:val="28"/>
          <w:szCs w:val="28"/>
        </w:rPr>
        <w:t>.2020</w:t>
      </w:r>
      <w:r w:rsidRPr="003325CC">
        <w:rPr>
          <w:rFonts w:ascii="Times New Roman" w:hAnsi="Times New Roman"/>
          <w:sz w:val="28"/>
          <w:szCs w:val="28"/>
        </w:rPr>
        <w:t xml:space="preserve">г. об оценке рыночной </w:t>
      </w:r>
      <w:r w:rsidR="00D33721">
        <w:rPr>
          <w:rFonts w:ascii="Times New Roman" w:hAnsi="Times New Roman"/>
          <w:sz w:val="28"/>
          <w:szCs w:val="28"/>
        </w:rPr>
        <w:t>стоимости, размер задатка – 4040</w:t>
      </w:r>
      <w:r w:rsidRPr="003325CC">
        <w:rPr>
          <w:rFonts w:ascii="Times New Roman" w:hAnsi="Times New Roman"/>
          <w:sz w:val="28"/>
          <w:szCs w:val="28"/>
        </w:rPr>
        <w:t>,0</w:t>
      </w:r>
      <w:r w:rsidR="00FD00F6">
        <w:rPr>
          <w:rFonts w:ascii="Times New Roman" w:hAnsi="Times New Roman"/>
          <w:sz w:val="28"/>
          <w:szCs w:val="28"/>
        </w:rPr>
        <w:t>0</w:t>
      </w:r>
      <w:proofErr w:type="gramEnd"/>
      <w:r w:rsidRPr="003325CC">
        <w:rPr>
          <w:rFonts w:ascii="Times New Roman" w:hAnsi="Times New Roman"/>
          <w:sz w:val="28"/>
          <w:szCs w:val="28"/>
        </w:rPr>
        <w:t xml:space="preserve"> </w:t>
      </w:r>
      <w:r w:rsidR="005976EE">
        <w:rPr>
          <w:rFonts w:ascii="Times New Roman" w:hAnsi="Times New Roman"/>
          <w:sz w:val="28"/>
          <w:szCs w:val="28"/>
        </w:rPr>
        <w:t>руб.,  под торговлю</w:t>
      </w:r>
      <w:r w:rsidRPr="003325CC">
        <w:rPr>
          <w:rFonts w:ascii="Times New Roman" w:hAnsi="Times New Roman"/>
          <w:sz w:val="28"/>
          <w:szCs w:val="28"/>
        </w:rPr>
        <w:t>, период размещения нестационарного торгового объекта – круглогодично;</w:t>
      </w:r>
    </w:p>
    <w:p w:rsidR="003325CC" w:rsidRPr="003325CC" w:rsidRDefault="003325CC" w:rsidP="003325CC">
      <w:pPr>
        <w:pStyle w:val="2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325CC">
        <w:rPr>
          <w:rFonts w:ascii="Times New Roman" w:hAnsi="Times New Roman"/>
          <w:sz w:val="28"/>
          <w:szCs w:val="28"/>
        </w:rPr>
        <w:t>2. Организатором аукциона на право заключения договора на размещение нестационарного торгового объекта определить админи</w:t>
      </w:r>
      <w:r w:rsidR="00C76FE5">
        <w:rPr>
          <w:rFonts w:ascii="Times New Roman" w:hAnsi="Times New Roman"/>
          <w:sz w:val="28"/>
          <w:szCs w:val="28"/>
        </w:rPr>
        <w:t xml:space="preserve">страцию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</w:t>
      </w:r>
      <w:r w:rsidRPr="003325CC">
        <w:rPr>
          <w:rFonts w:ascii="Times New Roman" w:hAnsi="Times New Roman"/>
          <w:sz w:val="28"/>
          <w:szCs w:val="28"/>
        </w:rPr>
        <w:t xml:space="preserve"> поселения Грибановского муниципального района Воронежской области.</w:t>
      </w:r>
    </w:p>
    <w:p w:rsidR="003325CC" w:rsidRPr="003325CC" w:rsidRDefault="00B45F5A" w:rsidP="003325C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325CC" w:rsidRPr="003325CC">
        <w:rPr>
          <w:rFonts w:ascii="Times New Roman" w:hAnsi="Times New Roman"/>
          <w:sz w:val="28"/>
          <w:szCs w:val="28"/>
        </w:rPr>
        <w:t xml:space="preserve"> 3. Опубликовать извещение о проведении торгов в «Вестнике муниципальных правовы</w:t>
      </w:r>
      <w:r w:rsidR="00C76FE5">
        <w:rPr>
          <w:rFonts w:ascii="Times New Roman" w:hAnsi="Times New Roman"/>
          <w:sz w:val="28"/>
          <w:szCs w:val="28"/>
        </w:rPr>
        <w:t xml:space="preserve">х актов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 </w:t>
      </w:r>
      <w:r w:rsidR="003325CC" w:rsidRPr="003325CC">
        <w:rPr>
          <w:rFonts w:ascii="Times New Roman" w:hAnsi="Times New Roman"/>
          <w:sz w:val="28"/>
          <w:szCs w:val="28"/>
        </w:rPr>
        <w:t xml:space="preserve"> поселения Грибановского муниципального района Воронежской области» и разместить на </w:t>
      </w:r>
      <w:r w:rsidR="00C76FE5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</w:t>
      </w:r>
      <w:r w:rsidR="003325CC" w:rsidRPr="003325CC">
        <w:rPr>
          <w:rFonts w:ascii="Times New Roman" w:hAnsi="Times New Roman"/>
          <w:sz w:val="28"/>
          <w:szCs w:val="28"/>
        </w:rPr>
        <w:t xml:space="preserve"> поселения.</w:t>
      </w:r>
      <w:r w:rsidR="003325CC" w:rsidRPr="003325CC">
        <w:rPr>
          <w:rFonts w:ascii="Times New Roman" w:hAnsi="Times New Roman"/>
          <w:sz w:val="28"/>
          <w:szCs w:val="28"/>
        </w:rPr>
        <w:br/>
        <w:t xml:space="preserve">           4. </w:t>
      </w:r>
      <w:proofErr w:type="gramStart"/>
      <w:r w:rsidR="003325CC" w:rsidRPr="003325CC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3325CC" w:rsidRPr="003325CC">
        <w:rPr>
          <w:rFonts w:ascii="Times New Roman" w:hAnsi="Times New Roman"/>
          <w:sz w:val="28"/>
          <w:szCs w:val="28"/>
        </w:rPr>
        <w:t xml:space="preserve">    исполнением      данного    постановления   возл</w:t>
      </w:r>
      <w:r w:rsidR="00C76FE5">
        <w:rPr>
          <w:rFonts w:ascii="Times New Roman" w:hAnsi="Times New Roman"/>
          <w:sz w:val="28"/>
          <w:szCs w:val="28"/>
        </w:rPr>
        <w:t>ожить    на инспектора</w:t>
      </w:r>
      <w:r w:rsidR="004227B3">
        <w:rPr>
          <w:rFonts w:ascii="Times New Roman" w:hAnsi="Times New Roman"/>
          <w:sz w:val="28"/>
          <w:szCs w:val="28"/>
        </w:rPr>
        <w:t xml:space="preserve"> по земельным вопросам</w:t>
      </w:r>
      <w:r w:rsidR="003325CC" w:rsidRPr="003325CC">
        <w:rPr>
          <w:rFonts w:ascii="Times New Roman" w:hAnsi="Times New Roman"/>
          <w:sz w:val="28"/>
          <w:szCs w:val="28"/>
        </w:rPr>
        <w:t xml:space="preserve"> админис</w:t>
      </w:r>
      <w:r w:rsidR="00C76FE5">
        <w:rPr>
          <w:rFonts w:ascii="Times New Roman" w:hAnsi="Times New Roman"/>
          <w:sz w:val="28"/>
          <w:szCs w:val="28"/>
        </w:rPr>
        <w:t xml:space="preserve">трации 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  поселения Кочкину Е.А.</w:t>
      </w:r>
    </w:p>
    <w:p w:rsidR="003325CC" w:rsidRDefault="003325CC" w:rsidP="003325CC">
      <w:pPr>
        <w:pStyle w:val="a5"/>
        <w:spacing w:line="240" w:lineRule="auto"/>
        <w:ind w:firstLine="709"/>
        <w:jc w:val="center"/>
      </w:pPr>
    </w:p>
    <w:p w:rsidR="003325CC" w:rsidRPr="0028670B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091CE6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Степанищева</w:t>
            </w:r>
          </w:p>
        </w:tc>
      </w:tr>
    </w:tbl>
    <w:p w:rsidR="0028670B" w:rsidRPr="0028670B" w:rsidRDefault="00286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91CE6"/>
    <w:rsid w:val="000D0BB1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325CC"/>
    <w:rsid w:val="0034509D"/>
    <w:rsid w:val="003458AD"/>
    <w:rsid w:val="00355877"/>
    <w:rsid w:val="00384773"/>
    <w:rsid w:val="003A19AB"/>
    <w:rsid w:val="003B3B7F"/>
    <w:rsid w:val="00411DDB"/>
    <w:rsid w:val="004227B3"/>
    <w:rsid w:val="00450306"/>
    <w:rsid w:val="00465446"/>
    <w:rsid w:val="004B577D"/>
    <w:rsid w:val="00524EBE"/>
    <w:rsid w:val="00555D2C"/>
    <w:rsid w:val="00573ABC"/>
    <w:rsid w:val="005976EE"/>
    <w:rsid w:val="005A2705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4E05"/>
    <w:rsid w:val="00A35943"/>
    <w:rsid w:val="00A532FC"/>
    <w:rsid w:val="00A53E4A"/>
    <w:rsid w:val="00A75CF0"/>
    <w:rsid w:val="00A92FF2"/>
    <w:rsid w:val="00A960E2"/>
    <w:rsid w:val="00AD3DEA"/>
    <w:rsid w:val="00B27A3C"/>
    <w:rsid w:val="00B3046D"/>
    <w:rsid w:val="00B45F5A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76FE5"/>
    <w:rsid w:val="00D2231D"/>
    <w:rsid w:val="00D269D1"/>
    <w:rsid w:val="00D33721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D64F9"/>
    <w:rsid w:val="00EE6160"/>
    <w:rsid w:val="00F11599"/>
    <w:rsid w:val="00F40906"/>
    <w:rsid w:val="00F54AC9"/>
    <w:rsid w:val="00F95197"/>
    <w:rsid w:val="00F9659D"/>
    <w:rsid w:val="00FD00F6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325CC"/>
    <w:pPr>
      <w:widowControl w:val="0"/>
      <w:autoSpaceDE w:val="0"/>
      <w:autoSpaceDN w:val="0"/>
      <w:adjustRightInd w:val="0"/>
      <w:spacing w:line="280" w:lineRule="auto"/>
      <w:ind w:firstLine="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32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25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5C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325CC"/>
    <w:pPr>
      <w:widowControl w:val="0"/>
      <w:autoSpaceDE w:val="0"/>
      <w:autoSpaceDN w:val="0"/>
      <w:adjustRightInd w:val="0"/>
      <w:spacing w:line="280" w:lineRule="auto"/>
      <w:ind w:firstLine="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32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25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5C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Людмила</cp:lastModifiedBy>
  <cp:revision>47</cp:revision>
  <cp:lastPrinted>2020-11-25T11:55:00Z</cp:lastPrinted>
  <dcterms:created xsi:type="dcterms:W3CDTF">2015-12-24T09:04:00Z</dcterms:created>
  <dcterms:modified xsi:type="dcterms:W3CDTF">2021-05-11T10:43:00Z</dcterms:modified>
</cp:coreProperties>
</file>