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91" w:rsidRPr="009C58B6" w:rsidRDefault="009C58B6" w:rsidP="003616E9">
      <w:pPr>
        <w:ind w:firstLine="709"/>
        <w:jc w:val="right"/>
        <w:rPr>
          <w:b/>
          <w:sz w:val="28"/>
          <w:szCs w:val="28"/>
        </w:rPr>
      </w:pPr>
      <w:r w:rsidRPr="009C58B6">
        <w:rPr>
          <w:b/>
          <w:sz w:val="28"/>
          <w:szCs w:val="28"/>
        </w:rPr>
        <w:t>ПРОЕКТ</w:t>
      </w:r>
    </w:p>
    <w:p w:rsidR="00A40D91" w:rsidRPr="00F0364A" w:rsidRDefault="00A40D91" w:rsidP="003616E9">
      <w:pPr>
        <w:jc w:val="center"/>
        <w:rPr>
          <w:b/>
          <w:sz w:val="28"/>
          <w:szCs w:val="28"/>
        </w:rPr>
      </w:pPr>
      <w:r w:rsidRPr="00F0364A">
        <w:rPr>
          <w:b/>
          <w:sz w:val="28"/>
          <w:szCs w:val="28"/>
        </w:rPr>
        <w:t>АДМИНИСТРАТИВНЫЙ РЕГЛАМЕНТ</w:t>
      </w:r>
    </w:p>
    <w:p w:rsidR="00A40D91" w:rsidRPr="00F0364A" w:rsidRDefault="00581F6E" w:rsidP="003616E9">
      <w:pPr>
        <w:jc w:val="center"/>
        <w:rPr>
          <w:b/>
          <w:sz w:val="28"/>
          <w:szCs w:val="28"/>
        </w:rPr>
      </w:pPr>
      <w:r>
        <w:rPr>
          <w:b/>
          <w:sz w:val="28"/>
          <w:szCs w:val="28"/>
        </w:rPr>
        <w:t>АДМИНИСТРАЦИИ ВЕРХНЕКАРАЧАНСКОГО</w:t>
      </w:r>
      <w:r w:rsidR="00A40D91" w:rsidRPr="00F0364A">
        <w:rPr>
          <w:b/>
          <w:sz w:val="28"/>
          <w:szCs w:val="28"/>
        </w:rPr>
        <w:t xml:space="preserve"> СЕЛЬСКОГО ПОСЕЛЕНИЯ </w:t>
      </w:r>
      <w:r w:rsidR="009C58B6">
        <w:rPr>
          <w:b/>
          <w:sz w:val="28"/>
          <w:szCs w:val="28"/>
        </w:rPr>
        <w:t xml:space="preserve">ГРИБАНОВСКОГО </w:t>
      </w:r>
      <w:r w:rsidR="00A40D91" w:rsidRPr="00F0364A">
        <w:rPr>
          <w:b/>
          <w:sz w:val="28"/>
          <w:szCs w:val="28"/>
        </w:rPr>
        <w:t>МУНИЦИПАЛЬНОГО РАЙОНА  ВОРОНЕЖСКОЙ ОБЛАСТИ</w:t>
      </w:r>
    </w:p>
    <w:p w:rsidR="00A40D91" w:rsidRPr="00F0364A" w:rsidRDefault="00A40D91" w:rsidP="003616E9">
      <w:pPr>
        <w:jc w:val="center"/>
        <w:rPr>
          <w:b/>
          <w:sz w:val="28"/>
          <w:szCs w:val="28"/>
        </w:rPr>
      </w:pPr>
      <w:r w:rsidRPr="00F0364A">
        <w:rPr>
          <w:b/>
          <w:sz w:val="28"/>
          <w:szCs w:val="28"/>
        </w:rPr>
        <w:t>ПО ПРЕДОСТАВЛЕНИЮ МУНИЦИПАЛЬНОЙ УСЛУГИ</w:t>
      </w:r>
    </w:p>
    <w:p w:rsidR="001138AE" w:rsidRPr="001138AE" w:rsidRDefault="001009AC" w:rsidP="001138AE">
      <w:pPr>
        <w:widowControl w:val="0"/>
        <w:autoSpaceDE w:val="0"/>
        <w:autoSpaceDN w:val="0"/>
        <w:adjustRightInd w:val="0"/>
        <w:jc w:val="center"/>
        <w:rPr>
          <w:rFonts w:eastAsiaTheme="minorHAnsi"/>
          <w:b/>
          <w:bCs/>
          <w:sz w:val="28"/>
          <w:szCs w:val="28"/>
          <w:lang w:eastAsia="en-US"/>
        </w:rPr>
      </w:pPr>
      <w:r w:rsidRPr="00F0364A">
        <w:rPr>
          <w:b/>
          <w:sz w:val="28"/>
          <w:szCs w:val="28"/>
        </w:rPr>
        <w:t>«</w:t>
      </w:r>
      <w:r w:rsidR="001138AE" w:rsidRPr="001138AE">
        <w:rPr>
          <w:rFonts w:eastAsiaTheme="minorHAnsi"/>
          <w:b/>
          <w:bCs/>
          <w:sz w:val="28"/>
          <w:szCs w:val="28"/>
          <w:lang w:eastAsia="en-US"/>
        </w:rPr>
        <w:t xml:space="preserve">ПРЕДОСТАВЛЕНИЕ ИНФОРМАЦИИ О ПОРЯДКЕ ПРЕДОСТАВЛЕНИЯ </w:t>
      </w:r>
      <w:proofErr w:type="gramStart"/>
      <w:r w:rsidR="001138AE" w:rsidRPr="001138AE">
        <w:rPr>
          <w:rFonts w:eastAsiaTheme="minorHAnsi"/>
          <w:b/>
          <w:bCs/>
          <w:sz w:val="28"/>
          <w:szCs w:val="28"/>
          <w:lang w:eastAsia="en-US"/>
        </w:rPr>
        <w:t>ЖИЛИЩНО-КОММУНАЛЬНЫХ</w:t>
      </w:r>
      <w:proofErr w:type="gramEnd"/>
    </w:p>
    <w:p w:rsidR="00A40D91" w:rsidRPr="00E65EB2" w:rsidRDefault="001138AE" w:rsidP="001138AE">
      <w:pPr>
        <w:widowControl w:val="0"/>
        <w:autoSpaceDE w:val="0"/>
        <w:autoSpaceDN w:val="0"/>
        <w:adjustRightInd w:val="0"/>
        <w:jc w:val="center"/>
        <w:rPr>
          <w:bCs/>
          <w:sz w:val="28"/>
          <w:szCs w:val="28"/>
        </w:rPr>
      </w:pPr>
      <w:r w:rsidRPr="001138AE">
        <w:rPr>
          <w:rFonts w:eastAsiaTheme="minorHAnsi"/>
          <w:b/>
          <w:bCs/>
          <w:sz w:val="28"/>
          <w:szCs w:val="28"/>
          <w:lang w:eastAsia="en-US"/>
        </w:rPr>
        <w:t>УСЛУГ НАСЕЛЕНИЮ</w:t>
      </w:r>
      <w:r w:rsidR="001009AC" w:rsidRPr="00F0364A">
        <w:rPr>
          <w:b/>
          <w:sz w:val="28"/>
          <w:szCs w:val="28"/>
        </w:rPr>
        <w:t>»</w:t>
      </w:r>
    </w:p>
    <w:p w:rsidR="00A40D91" w:rsidRPr="00E65EB2" w:rsidRDefault="00A40D91" w:rsidP="003616E9">
      <w:pPr>
        <w:ind w:firstLine="709"/>
        <w:jc w:val="center"/>
        <w:rPr>
          <w:sz w:val="28"/>
          <w:szCs w:val="28"/>
        </w:rPr>
      </w:pPr>
    </w:p>
    <w:p w:rsidR="00A40D91" w:rsidRPr="00CC2308" w:rsidRDefault="00A40D91" w:rsidP="003616E9">
      <w:pPr>
        <w:numPr>
          <w:ilvl w:val="0"/>
          <w:numId w:val="1"/>
        </w:numPr>
        <w:ind w:left="0" w:firstLine="709"/>
        <w:jc w:val="center"/>
        <w:rPr>
          <w:sz w:val="26"/>
          <w:szCs w:val="26"/>
        </w:rPr>
      </w:pPr>
      <w:r w:rsidRPr="00CC2308">
        <w:rPr>
          <w:sz w:val="26"/>
          <w:szCs w:val="26"/>
        </w:rPr>
        <w:t>Общие положения</w:t>
      </w:r>
    </w:p>
    <w:p w:rsidR="00A40D91" w:rsidRPr="00CC2308" w:rsidRDefault="00A40D91" w:rsidP="003616E9">
      <w:pPr>
        <w:ind w:firstLine="709"/>
        <w:jc w:val="both"/>
        <w:rPr>
          <w:sz w:val="26"/>
          <w:szCs w:val="26"/>
        </w:rPr>
      </w:pPr>
    </w:p>
    <w:p w:rsidR="00A40D91" w:rsidRPr="003616E9" w:rsidRDefault="00A40D91" w:rsidP="003616E9">
      <w:pPr>
        <w:numPr>
          <w:ilvl w:val="1"/>
          <w:numId w:val="1"/>
        </w:numPr>
        <w:tabs>
          <w:tab w:val="num" w:pos="142"/>
          <w:tab w:val="left" w:pos="1440"/>
          <w:tab w:val="left" w:pos="1560"/>
        </w:tabs>
        <w:ind w:left="0" w:firstLine="709"/>
        <w:jc w:val="both"/>
        <w:rPr>
          <w:b/>
          <w:sz w:val="28"/>
          <w:szCs w:val="28"/>
        </w:rPr>
      </w:pPr>
      <w:r w:rsidRPr="003616E9">
        <w:rPr>
          <w:b/>
          <w:sz w:val="28"/>
          <w:szCs w:val="28"/>
        </w:rPr>
        <w:t>Предмет регулирования административного регламента.</w:t>
      </w:r>
    </w:p>
    <w:p w:rsidR="0004483D" w:rsidRPr="0004483D" w:rsidRDefault="00A40D91" w:rsidP="0004483D">
      <w:pPr>
        <w:widowControl w:val="0"/>
        <w:autoSpaceDE w:val="0"/>
        <w:autoSpaceDN w:val="0"/>
        <w:adjustRightInd w:val="0"/>
        <w:ind w:firstLine="540"/>
        <w:jc w:val="both"/>
        <w:rPr>
          <w:rFonts w:eastAsiaTheme="minorHAnsi"/>
          <w:sz w:val="28"/>
          <w:szCs w:val="28"/>
          <w:lang w:eastAsia="en-US"/>
        </w:rPr>
      </w:pPr>
      <w:proofErr w:type="gramStart"/>
      <w:r w:rsidRPr="001009AC">
        <w:rPr>
          <w:sz w:val="28"/>
          <w:szCs w:val="28"/>
        </w:rPr>
        <w:t xml:space="preserve">Предметом регулирования административного регламента по предоставлению муниципальной услуги </w:t>
      </w:r>
      <w:r w:rsidR="001009AC" w:rsidRPr="001138AE">
        <w:rPr>
          <w:sz w:val="28"/>
          <w:szCs w:val="28"/>
        </w:rPr>
        <w:t>«</w:t>
      </w:r>
      <w:r w:rsidR="001138AE" w:rsidRPr="001138AE">
        <w:rPr>
          <w:sz w:val="28"/>
          <w:szCs w:val="28"/>
        </w:rPr>
        <w:t>Предоставление информации о порядке предоставления жилищно-коммунальных услуг населению</w:t>
      </w:r>
      <w:r w:rsidR="001009AC" w:rsidRPr="001138AE">
        <w:rPr>
          <w:sz w:val="28"/>
          <w:szCs w:val="28"/>
        </w:rPr>
        <w:t>»</w:t>
      </w:r>
      <w:r w:rsidRPr="007F6D2C">
        <w:rPr>
          <w:sz w:val="28"/>
          <w:szCs w:val="28"/>
        </w:rPr>
        <w:t xml:space="preserve"> (далее – административный</w:t>
      </w:r>
      <w:r w:rsidRPr="001009AC">
        <w:rPr>
          <w:sz w:val="28"/>
          <w:szCs w:val="28"/>
        </w:rPr>
        <w:t xml:space="preserve"> регламент) являются отношения, возникающие между заявителями, адм</w:t>
      </w:r>
      <w:r w:rsidR="00581F6E">
        <w:rPr>
          <w:sz w:val="28"/>
          <w:szCs w:val="28"/>
        </w:rPr>
        <w:t xml:space="preserve">инистрацией </w:t>
      </w:r>
      <w:proofErr w:type="spellStart"/>
      <w:r w:rsidR="00581F6E">
        <w:rPr>
          <w:sz w:val="28"/>
          <w:szCs w:val="28"/>
        </w:rPr>
        <w:t>Верхнекарачанского</w:t>
      </w:r>
      <w:proofErr w:type="spellEnd"/>
      <w:r w:rsidRPr="001009AC">
        <w:rPr>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69241F" w:rsidRPr="001009AC">
        <w:rPr>
          <w:sz w:val="28"/>
          <w:szCs w:val="28"/>
        </w:rPr>
        <w:t xml:space="preserve"> </w:t>
      </w:r>
      <w:r w:rsidR="0004483D" w:rsidRPr="0004483D">
        <w:rPr>
          <w:rFonts w:eastAsiaTheme="minorHAnsi"/>
          <w:sz w:val="28"/>
          <w:szCs w:val="28"/>
          <w:lang w:eastAsia="en-US"/>
        </w:rPr>
        <w:t>в связи с предоставлением муниципальной услуги по предоставлению информации о порядке предоставления жилищно-коммунальных услуг населению, в том числе:</w:t>
      </w:r>
      <w:proofErr w:type="gramEnd"/>
    </w:p>
    <w:p w:rsidR="0004483D" w:rsidRPr="0004483D" w:rsidRDefault="0004483D" w:rsidP="0004483D">
      <w:pPr>
        <w:widowControl w:val="0"/>
        <w:autoSpaceDE w:val="0"/>
        <w:autoSpaceDN w:val="0"/>
        <w:adjustRightInd w:val="0"/>
        <w:ind w:firstLine="540"/>
        <w:jc w:val="both"/>
        <w:rPr>
          <w:rFonts w:eastAsiaTheme="minorHAnsi"/>
          <w:sz w:val="28"/>
          <w:szCs w:val="28"/>
          <w:lang w:eastAsia="en-US"/>
        </w:rPr>
      </w:pPr>
      <w:r w:rsidRPr="0004483D">
        <w:rPr>
          <w:rFonts w:eastAsiaTheme="minorHAnsi"/>
          <w:sz w:val="28"/>
          <w:szCs w:val="28"/>
          <w:lang w:eastAsia="en-US"/>
        </w:rPr>
        <w:t>- о требованиях, предъявляемых к предоставлению коммунальных услуг;</w:t>
      </w:r>
    </w:p>
    <w:p w:rsidR="0004483D" w:rsidRPr="0004483D" w:rsidRDefault="0004483D" w:rsidP="0004483D">
      <w:pPr>
        <w:widowControl w:val="0"/>
        <w:autoSpaceDE w:val="0"/>
        <w:autoSpaceDN w:val="0"/>
        <w:adjustRightInd w:val="0"/>
        <w:ind w:firstLine="540"/>
        <w:jc w:val="both"/>
        <w:rPr>
          <w:rFonts w:eastAsiaTheme="minorHAnsi"/>
          <w:sz w:val="28"/>
          <w:szCs w:val="28"/>
          <w:lang w:eastAsia="en-US"/>
        </w:rPr>
      </w:pPr>
      <w:r w:rsidRPr="0004483D">
        <w:rPr>
          <w:rFonts w:eastAsiaTheme="minorHAnsi"/>
          <w:sz w:val="28"/>
          <w:szCs w:val="28"/>
          <w:lang w:eastAsia="en-US"/>
        </w:rPr>
        <w:t>- о нормативных правовых актах, регулирующих порядок предоставления жилищно-коммунальных услуг;</w:t>
      </w:r>
    </w:p>
    <w:p w:rsidR="0004483D" w:rsidRPr="0004483D" w:rsidRDefault="0004483D" w:rsidP="0004483D">
      <w:pPr>
        <w:widowControl w:val="0"/>
        <w:autoSpaceDE w:val="0"/>
        <w:autoSpaceDN w:val="0"/>
        <w:adjustRightInd w:val="0"/>
        <w:ind w:firstLine="540"/>
        <w:jc w:val="both"/>
        <w:rPr>
          <w:rFonts w:eastAsiaTheme="minorHAnsi"/>
          <w:sz w:val="28"/>
          <w:szCs w:val="28"/>
          <w:lang w:eastAsia="en-US"/>
        </w:rPr>
      </w:pPr>
      <w:r w:rsidRPr="0004483D">
        <w:rPr>
          <w:rFonts w:eastAsiaTheme="minorHAnsi"/>
          <w:sz w:val="28"/>
          <w:szCs w:val="28"/>
          <w:lang w:eastAsia="en-US"/>
        </w:rPr>
        <w:t>- о поставщиках коммунальных услуг и действующих тарифах (нормативах) на коммунальные услуги;</w:t>
      </w:r>
    </w:p>
    <w:p w:rsidR="0004483D" w:rsidRPr="0004483D" w:rsidRDefault="0004483D" w:rsidP="0004483D">
      <w:pPr>
        <w:widowControl w:val="0"/>
        <w:autoSpaceDE w:val="0"/>
        <w:autoSpaceDN w:val="0"/>
        <w:adjustRightInd w:val="0"/>
        <w:ind w:firstLine="540"/>
        <w:jc w:val="both"/>
        <w:rPr>
          <w:rFonts w:eastAsiaTheme="minorHAnsi"/>
          <w:sz w:val="28"/>
          <w:szCs w:val="28"/>
          <w:lang w:eastAsia="en-US"/>
        </w:rPr>
      </w:pPr>
      <w:r w:rsidRPr="0004483D">
        <w:rPr>
          <w:rFonts w:eastAsiaTheme="minorHAnsi"/>
          <w:sz w:val="28"/>
          <w:szCs w:val="28"/>
          <w:lang w:eastAsia="en-US"/>
        </w:rPr>
        <w:t>- о составе работ, услуг по содержанию общего имущества, принадлежащего на праве общей долевой собственности собственникам помещений в многоквартирном доме, и о правилах его содержания;</w:t>
      </w:r>
    </w:p>
    <w:p w:rsidR="0004483D" w:rsidRPr="0004483D" w:rsidRDefault="0004483D" w:rsidP="0004483D">
      <w:pPr>
        <w:widowControl w:val="0"/>
        <w:autoSpaceDE w:val="0"/>
        <w:autoSpaceDN w:val="0"/>
        <w:adjustRightInd w:val="0"/>
        <w:ind w:firstLine="540"/>
        <w:jc w:val="both"/>
        <w:rPr>
          <w:rFonts w:eastAsiaTheme="minorHAnsi"/>
          <w:sz w:val="28"/>
          <w:szCs w:val="28"/>
          <w:lang w:eastAsia="en-US"/>
        </w:rPr>
      </w:pPr>
      <w:r w:rsidRPr="0004483D">
        <w:rPr>
          <w:rFonts w:eastAsiaTheme="minorHAnsi"/>
          <w:sz w:val="28"/>
          <w:szCs w:val="28"/>
          <w:lang w:eastAsia="en-US"/>
        </w:rPr>
        <w:t>- о правах и обязанностях потребителя и поставщика коммунальных услуг;</w:t>
      </w:r>
    </w:p>
    <w:p w:rsidR="0004483D" w:rsidRPr="0004483D" w:rsidRDefault="0004483D" w:rsidP="0004483D">
      <w:pPr>
        <w:widowControl w:val="0"/>
        <w:autoSpaceDE w:val="0"/>
        <w:autoSpaceDN w:val="0"/>
        <w:adjustRightInd w:val="0"/>
        <w:ind w:firstLine="540"/>
        <w:jc w:val="both"/>
        <w:rPr>
          <w:rFonts w:eastAsiaTheme="minorHAnsi"/>
          <w:sz w:val="28"/>
          <w:szCs w:val="28"/>
          <w:lang w:eastAsia="en-US"/>
        </w:rPr>
      </w:pPr>
      <w:r w:rsidRPr="0004483D">
        <w:rPr>
          <w:rFonts w:eastAsiaTheme="minorHAnsi"/>
          <w:sz w:val="28"/>
          <w:szCs w:val="28"/>
          <w:lang w:eastAsia="en-US"/>
        </w:rPr>
        <w:t>- о порядке расчета платы за содержание и ремонт жилого помещения и коммунальные услуги;</w:t>
      </w:r>
    </w:p>
    <w:p w:rsidR="0004483D" w:rsidRPr="0004483D" w:rsidRDefault="0004483D" w:rsidP="0004483D">
      <w:pPr>
        <w:widowControl w:val="0"/>
        <w:autoSpaceDE w:val="0"/>
        <w:autoSpaceDN w:val="0"/>
        <w:adjustRightInd w:val="0"/>
        <w:ind w:firstLine="540"/>
        <w:jc w:val="both"/>
        <w:rPr>
          <w:rFonts w:eastAsiaTheme="minorHAnsi"/>
          <w:sz w:val="28"/>
          <w:szCs w:val="28"/>
          <w:lang w:eastAsia="en-US"/>
        </w:rPr>
      </w:pPr>
      <w:r w:rsidRPr="0004483D">
        <w:rPr>
          <w:rFonts w:eastAsiaTheme="minorHAnsi"/>
          <w:sz w:val="28"/>
          <w:szCs w:val="28"/>
          <w:lang w:eastAsia="en-US"/>
        </w:rPr>
        <w:t>- о порядке расчета, перерасчета платы за отдельные виды коммунальных услуг в период временного отсутствия потребителей в занимаемом жилом помещении;</w:t>
      </w:r>
    </w:p>
    <w:p w:rsidR="0004483D" w:rsidRDefault="0004483D" w:rsidP="0004483D">
      <w:pPr>
        <w:pStyle w:val="ConsPlusNormal"/>
        <w:ind w:firstLine="709"/>
        <w:jc w:val="both"/>
        <w:rPr>
          <w:rFonts w:ascii="Times New Roman" w:hAnsi="Times New Roman" w:cs="Times New Roman"/>
          <w:sz w:val="28"/>
          <w:szCs w:val="28"/>
        </w:rPr>
      </w:pPr>
      <w:r w:rsidRPr="0004483D">
        <w:rPr>
          <w:rFonts w:ascii="Times New Roman" w:eastAsiaTheme="minorHAnsi" w:hAnsi="Times New Roman" w:cs="Times New Roman"/>
          <w:sz w:val="28"/>
          <w:szCs w:val="28"/>
          <w:lang w:eastAsia="en-US"/>
        </w:rPr>
        <w:t xml:space="preserve">- о порядке установления факта </w:t>
      </w:r>
      <w:proofErr w:type="spellStart"/>
      <w:r w:rsidRPr="0004483D">
        <w:rPr>
          <w:rFonts w:ascii="Times New Roman" w:eastAsiaTheme="minorHAnsi" w:hAnsi="Times New Roman" w:cs="Times New Roman"/>
          <w:sz w:val="28"/>
          <w:szCs w:val="28"/>
          <w:lang w:eastAsia="en-US"/>
        </w:rPr>
        <w:t>непредоставления</w:t>
      </w:r>
      <w:proofErr w:type="spellEnd"/>
      <w:r w:rsidRPr="0004483D">
        <w:rPr>
          <w:rFonts w:ascii="Times New Roman" w:eastAsiaTheme="minorHAnsi" w:hAnsi="Times New Roman" w:cs="Times New Roman"/>
          <w:sz w:val="28"/>
          <w:szCs w:val="28"/>
          <w:lang w:eastAsia="en-US"/>
        </w:rPr>
        <w:t xml:space="preserve"> коммунальных услуг или предоставления коммунальных услуг ненадлежащего качества</w:t>
      </w:r>
      <w:r w:rsidR="00A40D91" w:rsidRPr="001009AC">
        <w:rPr>
          <w:rFonts w:ascii="Times New Roman" w:hAnsi="Times New Roman" w:cs="Times New Roman"/>
          <w:sz w:val="28"/>
          <w:szCs w:val="28"/>
        </w:rPr>
        <w:t xml:space="preserve">, </w:t>
      </w:r>
    </w:p>
    <w:p w:rsidR="00A40D91" w:rsidRPr="001009AC" w:rsidRDefault="00A40D91" w:rsidP="0004483D">
      <w:pPr>
        <w:pStyle w:val="ConsPlusNormal"/>
        <w:ind w:firstLine="709"/>
        <w:jc w:val="both"/>
        <w:rPr>
          <w:rFonts w:ascii="Times New Roman" w:hAnsi="Times New Roman" w:cs="Times New Roman"/>
          <w:sz w:val="28"/>
          <w:szCs w:val="28"/>
        </w:rPr>
      </w:pPr>
      <w:r w:rsidRPr="001009AC">
        <w:rPr>
          <w:rFonts w:ascii="Times New Roman" w:hAnsi="Times New Roman" w:cs="Times New Roman"/>
          <w:sz w:val="28"/>
          <w:szCs w:val="28"/>
        </w:rPr>
        <w:t>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40D91" w:rsidRPr="00522B75" w:rsidRDefault="00A40D91" w:rsidP="003616E9">
      <w:pPr>
        <w:numPr>
          <w:ilvl w:val="1"/>
          <w:numId w:val="1"/>
        </w:numPr>
        <w:tabs>
          <w:tab w:val="num" w:pos="142"/>
        </w:tabs>
        <w:autoSpaceDE w:val="0"/>
        <w:autoSpaceDN w:val="0"/>
        <w:adjustRightInd w:val="0"/>
        <w:ind w:left="0" w:firstLine="709"/>
        <w:jc w:val="both"/>
        <w:outlineLvl w:val="0"/>
        <w:rPr>
          <w:b/>
          <w:sz w:val="28"/>
          <w:szCs w:val="28"/>
        </w:rPr>
      </w:pPr>
      <w:r w:rsidRPr="00522B75">
        <w:rPr>
          <w:b/>
          <w:sz w:val="28"/>
          <w:szCs w:val="28"/>
        </w:rPr>
        <w:t>Описание заявителей</w:t>
      </w:r>
    </w:p>
    <w:p w:rsidR="008D7107" w:rsidRPr="008D7107" w:rsidRDefault="008D7107" w:rsidP="008D7107">
      <w:pPr>
        <w:widowControl w:val="0"/>
        <w:autoSpaceDE w:val="0"/>
        <w:autoSpaceDN w:val="0"/>
        <w:adjustRightInd w:val="0"/>
        <w:jc w:val="both"/>
        <w:rPr>
          <w:sz w:val="28"/>
          <w:szCs w:val="28"/>
        </w:rPr>
      </w:pPr>
      <w:r w:rsidRPr="008D7107">
        <w:rPr>
          <w:sz w:val="28"/>
          <w:szCs w:val="28"/>
        </w:rPr>
        <w:t xml:space="preserve">       Заявителями являются физические или юридические лица, обратившиеся в орган, предоставляющий муниципальную услугу, с заявлением о </w:t>
      </w:r>
      <w:r w:rsidRPr="008D7107">
        <w:rPr>
          <w:sz w:val="28"/>
          <w:szCs w:val="28"/>
        </w:rPr>
        <w:lastRenderedPageBreak/>
        <w:t>предоставлении муниципальной услуги либо их уполномоченные представители (далее - заявитель).</w:t>
      </w:r>
    </w:p>
    <w:p w:rsidR="00A40D91" w:rsidRPr="00522B75" w:rsidRDefault="00A40D91" w:rsidP="003616E9">
      <w:pPr>
        <w:numPr>
          <w:ilvl w:val="1"/>
          <w:numId w:val="1"/>
        </w:numPr>
        <w:tabs>
          <w:tab w:val="num" w:pos="142"/>
        </w:tabs>
        <w:autoSpaceDE w:val="0"/>
        <w:autoSpaceDN w:val="0"/>
        <w:adjustRightInd w:val="0"/>
        <w:ind w:left="0" w:firstLine="709"/>
        <w:jc w:val="both"/>
        <w:rPr>
          <w:b/>
          <w:sz w:val="28"/>
          <w:szCs w:val="28"/>
        </w:rPr>
      </w:pPr>
      <w:r w:rsidRPr="00522B75">
        <w:rPr>
          <w:b/>
          <w:sz w:val="28"/>
          <w:szCs w:val="28"/>
        </w:rPr>
        <w:t>Требования к порядку информирования о предоставлении муниципальной услуги</w:t>
      </w:r>
    </w:p>
    <w:p w:rsidR="00A40D91" w:rsidRPr="001009AC" w:rsidRDefault="00A40D91" w:rsidP="003616E9">
      <w:pPr>
        <w:pStyle w:val="ConsPlusNormal"/>
        <w:numPr>
          <w:ilvl w:val="2"/>
          <w:numId w:val="1"/>
        </w:numPr>
        <w:tabs>
          <w:tab w:val="num" w:pos="142"/>
        </w:tabs>
        <w:ind w:left="0"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 Орган, предоставляющий муниципальную услугу: админист</w:t>
      </w:r>
      <w:r w:rsidR="00581F6E">
        <w:rPr>
          <w:rFonts w:ascii="Times New Roman" w:hAnsi="Times New Roman" w:cs="Times New Roman"/>
          <w:sz w:val="28"/>
          <w:szCs w:val="28"/>
        </w:rPr>
        <w:t xml:space="preserve">рация </w:t>
      </w:r>
      <w:proofErr w:type="spellStart"/>
      <w:r w:rsidR="00581F6E">
        <w:rPr>
          <w:rFonts w:ascii="Times New Roman" w:hAnsi="Times New Roman" w:cs="Times New Roman"/>
          <w:sz w:val="28"/>
          <w:szCs w:val="28"/>
        </w:rPr>
        <w:t>Верхнекарачанского</w:t>
      </w:r>
      <w:proofErr w:type="spellEnd"/>
      <w:r w:rsidRPr="001009AC">
        <w:rPr>
          <w:rFonts w:ascii="Times New Roman" w:hAnsi="Times New Roman" w:cs="Times New Roman"/>
          <w:sz w:val="28"/>
          <w:szCs w:val="28"/>
        </w:rPr>
        <w:t xml:space="preserve"> сельского поселения (далее – администрация).</w:t>
      </w:r>
    </w:p>
    <w:p w:rsidR="00A40D91" w:rsidRPr="001009AC" w:rsidRDefault="00A40D91" w:rsidP="003616E9">
      <w:pPr>
        <w:widowControl w:val="0"/>
        <w:tabs>
          <w:tab w:val="num" w:pos="142"/>
          <w:tab w:val="left" w:pos="1440"/>
          <w:tab w:val="left" w:pos="1560"/>
        </w:tabs>
        <w:ind w:firstLine="709"/>
        <w:jc w:val="both"/>
        <w:rPr>
          <w:sz w:val="28"/>
          <w:szCs w:val="28"/>
        </w:rPr>
      </w:pPr>
      <w:r w:rsidRPr="001009AC">
        <w:rPr>
          <w:sz w:val="28"/>
          <w:szCs w:val="28"/>
        </w:rPr>
        <w:t>Администрация располож</w:t>
      </w:r>
      <w:r w:rsidR="00581F6E">
        <w:rPr>
          <w:sz w:val="28"/>
          <w:szCs w:val="28"/>
        </w:rPr>
        <w:t>ена по адресу: 397220, Воронежская область, Грибановский район, с. Верхний Карачан, ул. Площадь Революции, д. 1</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1009AC">
        <w:rPr>
          <w:sz w:val="28"/>
          <w:szCs w:val="28"/>
        </w:rPr>
        <w:t>интернет-адресах</w:t>
      </w:r>
      <w:proofErr w:type="gramEnd"/>
      <w:r w:rsidRPr="001009AC">
        <w:rPr>
          <w:sz w:val="28"/>
          <w:szCs w:val="28"/>
        </w:rPr>
        <w:t>, адресах электронной почты администра</w:t>
      </w:r>
      <w:r w:rsidR="00581F6E">
        <w:rPr>
          <w:sz w:val="28"/>
          <w:szCs w:val="28"/>
        </w:rPr>
        <w:t xml:space="preserve">ции </w:t>
      </w:r>
      <w:proofErr w:type="spellStart"/>
      <w:r w:rsidR="00581F6E">
        <w:rPr>
          <w:sz w:val="28"/>
          <w:szCs w:val="28"/>
        </w:rPr>
        <w:t>Верхнекарачанского</w:t>
      </w:r>
      <w:proofErr w:type="spellEnd"/>
      <w:r w:rsidR="00581F6E">
        <w:rPr>
          <w:sz w:val="28"/>
          <w:szCs w:val="28"/>
        </w:rPr>
        <w:t xml:space="preserve"> сельского поселения</w:t>
      </w:r>
      <w:r w:rsidRPr="001009AC">
        <w:rPr>
          <w:sz w:val="28"/>
          <w:szCs w:val="28"/>
        </w:rPr>
        <w:t>, МФЦ приводятся в приложении № 1 к настоящему Административному регламенту и размещаются:</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 xml:space="preserve">на официальном сайте администрации в </w:t>
      </w:r>
      <w:r w:rsidR="00581F6E">
        <w:rPr>
          <w:sz w:val="28"/>
          <w:szCs w:val="28"/>
        </w:rPr>
        <w:t>сети Интернет (</w:t>
      </w:r>
      <w:proofErr w:type="spellStart"/>
      <w:r w:rsidR="00581F6E">
        <w:rPr>
          <w:sz w:val="28"/>
          <w:szCs w:val="28"/>
          <w:lang w:val="en-US"/>
        </w:rPr>
        <w:t>verkarachan</w:t>
      </w:r>
      <w:proofErr w:type="spellEnd"/>
      <w:r w:rsidR="00581F6E" w:rsidRPr="00581F6E">
        <w:rPr>
          <w:sz w:val="28"/>
          <w:szCs w:val="28"/>
        </w:rPr>
        <w:t>.</w:t>
      </w:r>
      <w:proofErr w:type="spellStart"/>
      <w:r w:rsidR="00581F6E">
        <w:rPr>
          <w:sz w:val="28"/>
          <w:szCs w:val="28"/>
          <w:lang w:val="en-US"/>
        </w:rPr>
        <w:t>ru</w:t>
      </w:r>
      <w:proofErr w:type="spellEnd"/>
      <w:r w:rsidRPr="001009AC">
        <w:rPr>
          <w:sz w:val="28"/>
          <w:szCs w:val="28"/>
        </w:rPr>
        <w:t>);</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 xml:space="preserve">в информационной системе Воронежской области </w:t>
      </w:r>
      <w:r w:rsidR="001009AC" w:rsidRPr="001009AC">
        <w:rPr>
          <w:sz w:val="28"/>
          <w:szCs w:val="28"/>
        </w:rPr>
        <w:t>«</w:t>
      </w:r>
      <w:r w:rsidRPr="001009AC">
        <w:rPr>
          <w:sz w:val="28"/>
          <w:szCs w:val="28"/>
        </w:rPr>
        <w:t>Портал государственных и муниципальных услуг Воронежской области</w:t>
      </w:r>
      <w:r w:rsidR="001009AC" w:rsidRPr="001009AC">
        <w:rPr>
          <w:sz w:val="28"/>
          <w:szCs w:val="28"/>
        </w:rPr>
        <w:t>»</w:t>
      </w:r>
      <w:r w:rsidRPr="001009AC">
        <w:rPr>
          <w:sz w:val="28"/>
          <w:szCs w:val="28"/>
        </w:rPr>
        <w:t xml:space="preserve"> (</w:t>
      </w:r>
      <w:proofErr w:type="spellStart"/>
      <w:r w:rsidRPr="001009AC">
        <w:rPr>
          <w:sz w:val="28"/>
          <w:szCs w:val="28"/>
        </w:rPr>
        <w:t>pgu.govvr</w:t>
      </w:r>
      <w:proofErr w:type="spellEnd"/>
      <w:r w:rsidR="008F7ECD" w:rsidRPr="001009AC">
        <w:rPr>
          <w:sz w:val="28"/>
          <w:szCs w:val="28"/>
          <w:lang w:val="en-US"/>
        </w:rPr>
        <w:t>n</w:t>
      </w:r>
      <w:r w:rsidRPr="001009AC">
        <w:rPr>
          <w:sz w:val="28"/>
          <w:szCs w:val="28"/>
        </w:rPr>
        <w:t>.</w:t>
      </w:r>
      <w:proofErr w:type="spellStart"/>
      <w:r w:rsidRPr="001009AC">
        <w:rPr>
          <w:sz w:val="28"/>
          <w:szCs w:val="28"/>
        </w:rPr>
        <w:t>ru</w:t>
      </w:r>
      <w:proofErr w:type="spellEnd"/>
      <w:r w:rsidRPr="001009AC">
        <w:rPr>
          <w:sz w:val="28"/>
          <w:szCs w:val="28"/>
        </w:rPr>
        <w:t>) (далее - Портал государственных и муниципальных услуг Воронежской области);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Едином портале государственных и муниципальных услуг (функций) в сети Интернет (www.gosuslugi.ru);</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МФЦ (</w:t>
      </w:r>
      <w:proofErr w:type="spellStart"/>
      <w:r w:rsidRPr="001009AC">
        <w:rPr>
          <w:sz w:val="28"/>
          <w:szCs w:val="28"/>
        </w:rPr>
        <w:t>mfc.vr</w:t>
      </w:r>
      <w:proofErr w:type="spellEnd"/>
      <w:r w:rsidR="008F7ECD" w:rsidRPr="001009AC">
        <w:rPr>
          <w:sz w:val="28"/>
          <w:szCs w:val="28"/>
          <w:lang w:val="en-US"/>
        </w:rPr>
        <w:t>n</w:t>
      </w:r>
      <w:r w:rsidRPr="001009AC">
        <w:rPr>
          <w:sz w:val="28"/>
          <w:szCs w:val="28"/>
        </w:rPr>
        <w:t>.</w:t>
      </w:r>
      <w:proofErr w:type="spellStart"/>
      <w:r w:rsidRPr="001009AC">
        <w:rPr>
          <w:sz w:val="28"/>
          <w:szCs w:val="28"/>
        </w:rPr>
        <w:t>ru</w:t>
      </w:r>
      <w:proofErr w:type="spellEnd"/>
      <w:r w:rsidRPr="001009AC">
        <w:rPr>
          <w:sz w:val="28"/>
          <w:szCs w:val="28"/>
        </w:rPr>
        <w:t>);</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администрации;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МФЦ.</w:t>
      </w:r>
    </w:p>
    <w:p w:rsidR="00A40D91" w:rsidRPr="001009AC" w:rsidRDefault="00A40D91" w:rsidP="003616E9">
      <w:pPr>
        <w:widowControl w:val="0"/>
        <w:numPr>
          <w:ilvl w:val="2"/>
          <w:numId w:val="1"/>
        </w:numPr>
        <w:tabs>
          <w:tab w:val="num" w:pos="142"/>
        </w:tabs>
        <w:autoSpaceDE w:val="0"/>
        <w:autoSpaceDN w:val="0"/>
        <w:adjustRightInd w:val="0"/>
        <w:ind w:left="0" w:firstLine="709"/>
        <w:jc w:val="both"/>
        <w:rPr>
          <w:sz w:val="28"/>
          <w:szCs w:val="28"/>
        </w:rPr>
      </w:pPr>
      <w:r w:rsidRPr="001009A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администрации,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МФЦ;</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с использованием средств телефонной связи, средств сети Интернет.</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w:t>
      </w:r>
      <w:r w:rsidRPr="001009AC">
        <w:rPr>
          <w:sz w:val="28"/>
          <w:szCs w:val="28"/>
        </w:rPr>
        <w:lastRenderedPageBreak/>
        <w:t>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 настоящего Административного регламента;</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тексты, выдержки из нормативных правовых актов, регулирующих предоставление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формы, образцы заявлений, иных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порядке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ходе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об отказе в предоставлении муниципальной услуги.</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 xml:space="preserve">При ответах на телефонные звонки и устные </w:t>
      </w:r>
      <w:proofErr w:type="gramStart"/>
      <w:r w:rsidRPr="001009AC">
        <w:rPr>
          <w:sz w:val="28"/>
          <w:szCs w:val="28"/>
        </w:rPr>
        <w:t>обращения</w:t>
      </w:r>
      <w:proofErr w:type="gramEnd"/>
      <w:r w:rsidRPr="001009AC">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При отсутств</w:t>
      </w:r>
      <w:proofErr w:type="gramStart"/>
      <w:r w:rsidRPr="001009AC">
        <w:rPr>
          <w:sz w:val="28"/>
          <w:szCs w:val="28"/>
        </w:rPr>
        <w:t>ии у у</w:t>
      </w:r>
      <w:proofErr w:type="gramEnd"/>
      <w:r w:rsidRPr="001009AC">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0D91" w:rsidRPr="00CC2308" w:rsidRDefault="00A40D91" w:rsidP="003616E9">
      <w:pPr>
        <w:autoSpaceDE w:val="0"/>
        <w:autoSpaceDN w:val="0"/>
        <w:adjustRightInd w:val="0"/>
        <w:ind w:firstLine="709"/>
        <w:jc w:val="both"/>
        <w:rPr>
          <w:sz w:val="26"/>
          <w:szCs w:val="26"/>
        </w:rPr>
      </w:pPr>
    </w:p>
    <w:p w:rsidR="00A40D91" w:rsidRPr="001009AC" w:rsidRDefault="00A40D91" w:rsidP="003616E9">
      <w:pPr>
        <w:numPr>
          <w:ilvl w:val="0"/>
          <w:numId w:val="1"/>
        </w:numPr>
        <w:tabs>
          <w:tab w:val="left" w:pos="1440"/>
          <w:tab w:val="left" w:pos="1560"/>
        </w:tabs>
        <w:ind w:left="0" w:firstLine="709"/>
        <w:jc w:val="center"/>
        <w:rPr>
          <w:b/>
          <w:sz w:val="28"/>
          <w:szCs w:val="28"/>
        </w:rPr>
      </w:pPr>
      <w:r w:rsidRPr="001009AC">
        <w:rPr>
          <w:b/>
          <w:sz w:val="28"/>
          <w:szCs w:val="28"/>
        </w:rPr>
        <w:t>Стандарт предоставления муниципальной услуги</w:t>
      </w:r>
      <w:r w:rsidR="001009AC" w:rsidRPr="001009AC">
        <w:rPr>
          <w:b/>
          <w:sz w:val="28"/>
          <w:szCs w:val="28"/>
        </w:rPr>
        <w:t>.</w:t>
      </w:r>
    </w:p>
    <w:p w:rsidR="00A40D91" w:rsidRPr="0055543A" w:rsidRDefault="00A40D91" w:rsidP="003616E9">
      <w:pPr>
        <w:tabs>
          <w:tab w:val="left" w:pos="1440"/>
          <w:tab w:val="left" w:pos="1560"/>
        </w:tabs>
        <w:ind w:firstLine="709"/>
        <w:jc w:val="both"/>
        <w:rPr>
          <w:sz w:val="28"/>
          <w:szCs w:val="28"/>
        </w:rPr>
      </w:pPr>
    </w:p>
    <w:p w:rsidR="00A40D91" w:rsidRPr="00200AE3"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 xml:space="preserve">Наименование муниципальной услуги – </w:t>
      </w:r>
      <w:r w:rsidR="001009AC" w:rsidRPr="008D7107">
        <w:rPr>
          <w:sz w:val="28"/>
          <w:szCs w:val="28"/>
        </w:rPr>
        <w:t>«</w:t>
      </w:r>
      <w:r w:rsidR="008D7107" w:rsidRPr="008D7107">
        <w:rPr>
          <w:sz w:val="28"/>
          <w:szCs w:val="28"/>
        </w:rPr>
        <w:t>Предоставление информации о порядке предоставления жилищно-коммунальных услуг населению</w:t>
      </w:r>
      <w:r w:rsidR="001009AC" w:rsidRPr="008D7107">
        <w:rPr>
          <w:sz w:val="28"/>
          <w:szCs w:val="28"/>
        </w:rPr>
        <w:t>»</w:t>
      </w:r>
      <w:r w:rsidRPr="008D7107">
        <w:rPr>
          <w:sz w:val="28"/>
          <w:szCs w:val="28"/>
        </w:rPr>
        <w:t>.</w:t>
      </w:r>
    </w:p>
    <w:p w:rsidR="00A40D91" w:rsidRPr="0055543A"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lastRenderedPageBreak/>
        <w:t>Наименование органа, представляющего муниципальную услугу.</w:t>
      </w:r>
    </w:p>
    <w:p w:rsidR="00A40D91" w:rsidRPr="0055543A" w:rsidRDefault="00A40D91" w:rsidP="003616E9">
      <w:pPr>
        <w:numPr>
          <w:ilvl w:val="2"/>
          <w:numId w:val="1"/>
        </w:numPr>
        <w:tabs>
          <w:tab w:val="num" w:pos="142"/>
          <w:tab w:val="left" w:pos="1440"/>
          <w:tab w:val="left" w:pos="1560"/>
        </w:tabs>
        <w:ind w:left="0" w:firstLine="709"/>
        <w:jc w:val="both"/>
        <w:rPr>
          <w:sz w:val="28"/>
          <w:szCs w:val="28"/>
        </w:rPr>
      </w:pPr>
      <w:r w:rsidRPr="0055543A">
        <w:rPr>
          <w:sz w:val="28"/>
          <w:szCs w:val="28"/>
        </w:rPr>
        <w:t>Орган, предоставляющий муниципальную у</w:t>
      </w:r>
      <w:r w:rsidR="00581F6E">
        <w:rPr>
          <w:sz w:val="28"/>
          <w:szCs w:val="28"/>
        </w:rPr>
        <w:t xml:space="preserve">слугу: администрация </w:t>
      </w:r>
      <w:proofErr w:type="spellStart"/>
      <w:r w:rsidR="00581F6E">
        <w:rPr>
          <w:sz w:val="28"/>
          <w:szCs w:val="28"/>
        </w:rPr>
        <w:t>Верхнекарачанского</w:t>
      </w:r>
      <w:proofErr w:type="spellEnd"/>
      <w:r w:rsidRPr="0055543A">
        <w:rPr>
          <w:sz w:val="28"/>
          <w:szCs w:val="28"/>
        </w:rPr>
        <w:t xml:space="preserve"> сельского поселения.</w:t>
      </w:r>
    </w:p>
    <w:p w:rsidR="00A40D91" w:rsidRPr="0055543A" w:rsidRDefault="00A40D91" w:rsidP="003616E9">
      <w:pPr>
        <w:numPr>
          <w:ilvl w:val="2"/>
          <w:numId w:val="1"/>
        </w:numPr>
        <w:tabs>
          <w:tab w:val="num" w:pos="142"/>
        </w:tabs>
        <w:autoSpaceDE w:val="0"/>
        <w:autoSpaceDN w:val="0"/>
        <w:adjustRightInd w:val="0"/>
        <w:ind w:left="0" w:firstLine="709"/>
        <w:jc w:val="both"/>
        <w:rPr>
          <w:sz w:val="28"/>
          <w:szCs w:val="28"/>
        </w:rPr>
      </w:pPr>
      <w:proofErr w:type="gramStart"/>
      <w:r w:rsidRPr="0055543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1009AC">
        <w:rPr>
          <w:sz w:val="28"/>
          <w:szCs w:val="28"/>
        </w:rPr>
        <w:t>«</w:t>
      </w:r>
      <w:r w:rsidR="00581F6E">
        <w:rPr>
          <w:sz w:val="28"/>
          <w:szCs w:val="28"/>
        </w:rPr>
        <w:t>26</w:t>
      </w:r>
      <w:r w:rsidR="001009AC">
        <w:rPr>
          <w:sz w:val="28"/>
          <w:szCs w:val="28"/>
        </w:rPr>
        <w:t>»</w:t>
      </w:r>
      <w:r w:rsidR="00581F6E">
        <w:rPr>
          <w:sz w:val="28"/>
          <w:szCs w:val="28"/>
        </w:rPr>
        <w:t>апреля</w:t>
      </w:r>
      <w:r w:rsidRPr="0055543A">
        <w:rPr>
          <w:sz w:val="28"/>
          <w:szCs w:val="28"/>
        </w:rPr>
        <w:t xml:space="preserve"> 20</w:t>
      </w:r>
      <w:r w:rsidR="008B64DF">
        <w:rPr>
          <w:sz w:val="28"/>
          <w:szCs w:val="28"/>
        </w:rPr>
        <w:t>13</w:t>
      </w:r>
      <w:r w:rsidRPr="0055543A">
        <w:rPr>
          <w:sz w:val="28"/>
          <w:szCs w:val="28"/>
        </w:rPr>
        <w:t xml:space="preserve"> года</w:t>
      </w:r>
      <w:r w:rsidR="00581F6E">
        <w:rPr>
          <w:sz w:val="28"/>
          <w:szCs w:val="28"/>
        </w:rPr>
        <w:t xml:space="preserve"> №181</w:t>
      </w:r>
      <w:r w:rsidRPr="0055543A">
        <w:rPr>
          <w:sz w:val="28"/>
          <w:szCs w:val="28"/>
        </w:rPr>
        <w:t>.</w:t>
      </w:r>
      <w:proofErr w:type="gramEnd"/>
    </w:p>
    <w:p w:rsidR="00A40D91" w:rsidRPr="0055543A" w:rsidRDefault="00A40D91" w:rsidP="003616E9">
      <w:pPr>
        <w:tabs>
          <w:tab w:val="num" w:pos="142"/>
          <w:tab w:val="left" w:pos="1560"/>
        </w:tabs>
        <w:autoSpaceDE w:val="0"/>
        <w:autoSpaceDN w:val="0"/>
        <w:adjustRightInd w:val="0"/>
        <w:ind w:firstLine="709"/>
        <w:jc w:val="both"/>
        <w:rPr>
          <w:sz w:val="28"/>
          <w:szCs w:val="28"/>
        </w:rPr>
      </w:pPr>
      <w:r w:rsidRPr="0055543A">
        <w:rPr>
          <w:sz w:val="28"/>
          <w:szCs w:val="28"/>
        </w:rPr>
        <w:t>2.3. Результат предоставления муниципальной услуги.</w:t>
      </w:r>
    </w:p>
    <w:p w:rsidR="00C370A4" w:rsidRPr="00C370A4" w:rsidRDefault="00C370A4" w:rsidP="00C370A4">
      <w:pPr>
        <w:widowControl w:val="0"/>
        <w:autoSpaceDE w:val="0"/>
        <w:autoSpaceDN w:val="0"/>
        <w:adjustRightInd w:val="0"/>
        <w:ind w:firstLine="540"/>
        <w:jc w:val="both"/>
        <w:rPr>
          <w:rFonts w:eastAsiaTheme="minorHAnsi"/>
          <w:sz w:val="28"/>
          <w:szCs w:val="28"/>
          <w:lang w:eastAsia="en-US"/>
        </w:rPr>
      </w:pPr>
      <w:r w:rsidRPr="00C370A4">
        <w:rPr>
          <w:rFonts w:eastAsiaTheme="minorHAnsi"/>
          <w:sz w:val="28"/>
          <w:szCs w:val="28"/>
          <w:lang w:eastAsia="en-US"/>
        </w:rPr>
        <w:t>2.3.1. Конечными результатами предоставления муниципальной услуги являются:</w:t>
      </w:r>
    </w:p>
    <w:p w:rsidR="00C370A4" w:rsidRPr="00C370A4" w:rsidRDefault="00C370A4" w:rsidP="00C370A4">
      <w:pPr>
        <w:widowControl w:val="0"/>
        <w:autoSpaceDE w:val="0"/>
        <w:autoSpaceDN w:val="0"/>
        <w:adjustRightInd w:val="0"/>
        <w:ind w:firstLine="540"/>
        <w:jc w:val="both"/>
        <w:rPr>
          <w:rFonts w:eastAsiaTheme="minorHAnsi"/>
          <w:sz w:val="28"/>
          <w:szCs w:val="28"/>
          <w:lang w:eastAsia="en-US"/>
        </w:rPr>
      </w:pPr>
      <w:r w:rsidRPr="00C370A4">
        <w:rPr>
          <w:rFonts w:eastAsiaTheme="minorHAnsi"/>
          <w:sz w:val="28"/>
          <w:szCs w:val="28"/>
          <w:lang w:eastAsia="en-US"/>
        </w:rPr>
        <w:t>- предоставление информации о порядке предоставления жилищно-коммунальных услуг населению (далее - информация);</w:t>
      </w:r>
    </w:p>
    <w:p w:rsidR="00C370A4" w:rsidRPr="00C370A4" w:rsidRDefault="00C370A4" w:rsidP="00C370A4">
      <w:pPr>
        <w:widowControl w:val="0"/>
        <w:autoSpaceDE w:val="0"/>
        <w:autoSpaceDN w:val="0"/>
        <w:adjustRightInd w:val="0"/>
        <w:ind w:firstLine="540"/>
        <w:jc w:val="both"/>
        <w:rPr>
          <w:rFonts w:eastAsiaTheme="minorHAnsi"/>
          <w:sz w:val="28"/>
          <w:szCs w:val="28"/>
          <w:lang w:eastAsia="en-US"/>
        </w:rPr>
      </w:pPr>
      <w:r w:rsidRPr="00C370A4">
        <w:rPr>
          <w:rFonts w:eastAsiaTheme="minorHAnsi"/>
          <w:sz w:val="28"/>
          <w:szCs w:val="28"/>
          <w:lang w:eastAsia="en-US"/>
        </w:rPr>
        <w:t>- отказ в предоставлении информации.</w:t>
      </w:r>
    </w:p>
    <w:p w:rsidR="00C370A4" w:rsidRPr="00C370A4" w:rsidRDefault="00C370A4" w:rsidP="00C370A4">
      <w:pPr>
        <w:widowControl w:val="0"/>
        <w:autoSpaceDE w:val="0"/>
        <w:autoSpaceDN w:val="0"/>
        <w:adjustRightInd w:val="0"/>
        <w:ind w:firstLine="540"/>
        <w:jc w:val="both"/>
        <w:rPr>
          <w:rFonts w:eastAsiaTheme="minorHAnsi"/>
          <w:sz w:val="28"/>
          <w:szCs w:val="28"/>
          <w:lang w:eastAsia="en-US"/>
        </w:rPr>
      </w:pPr>
      <w:r w:rsidRPr="00C370A4">
        <w:rPr>
          <w:rFonts w:eastAsiaTheme="minorHAnsi"/>
          <w:sz w:val="28"/>
          <w:szCs w:val="28"/>
          <w:lang w:eastAsia="en-US"/>
        </w:rPr>
        <w:t>2.3.2. Процедура предоставления услуги завершается:</w:t>
      </w:r>
    </w:p>
    <w:p w:rsidR="00C370A4" w:rsidRPr="00C370A4" w:rsidRDefault="00C370A4" w:rsidP="00C370A4">
      <w:pPr>
        <w:widowControl w:val="0"/>
        <w:autoSpaceDE w:val="0"/>
        <w:autoSpaceDN w:val="0"/>
        <w:adjustRightInd w:val="0"/>
        <w:ind w:firstLine="540"/>
        <w:jc w:val="both"/>
        <w:rPr>
          <w:rFonts w:eastAsiaTheme="minorHAnsi"/>
          <w:sz w:val="28"/>
          <w:szCs w:val="28"/>
          <w:lang w:eastAsia="en-US"/>
        </w:rPr>
      </w:pPr>
      <w:r w:rsidRPr="00C370A4">
        <w:rPr>
          <w:rFonts w:eastAsiaTheme="minorHAnsi"/>
          <w:sz w:val="28"/>
          <w:szCs w:val="28"/>
          <w:lang w:eastAsia="en-US"/>
        </w:rPr>
        <w:t>- при письменном обращении за муниципальной услугой - письменным ответом на обращение заявителя либо уведомлением об отказе в предоставлении информации;</w:t>
      </w:r>
    </w:p>
    <w:p w:rsidR="00C370A4" w:rsidRPr="00C370A4" w:rsidRDefault="00C370A4" w:rsidP="00C370A4">
      <w:pPr>
        <w:widowControl w:val="0"/>
        <w:autoSpaceDE w:val="0"/>
        <w:autoSpaceDN w:val="0"/>
        <w:adjustRightInd w:val="0"/>
        <w:ind w:firstLine="540"/>
        <w:jc w:val="both"/>
        <w:rPr>
          <w:rFonts w:eastAsiaTheme="minorHAnsi"/>
          <w:sz w:val="28"/>
          <w:szCs w:val="28"/>
          <w:lang w:eastAsia="en-US"/>
        </w:rPr>
      </w:pPr>
      <w:r w:rsidRPr="00C370A4">
        <w:rPr>
          <w:rFonts w:eastAsiaTheme="minorHAnsi"/>
          <w:sz w:val="28"/>
          <w:szCs w:val="28"/>
          <w:lang w:eastAsia="en-US"/>
        </w:rPr>
        <w:t>- при личном (устном) обращении за муниципальной услугой - получением информации или отказом в предоставлении информации в устной форме.</w:t>
      </w:r>
    </w:p>
    <w:p w:rsidR="00A40D91" w:rsidRPr="0055543A" w:rsidRDefault="00A40D91" w:rsidP="003616E9">
      <w:pPr>
        <w:ind w:firstLine="709"/>
        <w:jc w:val="both"/>
        <w:rPr>
          <w:sz w:val="28"/>
          <w:szCs w:val="28"/>
        </w:rPr>
      </w:pPr>
      <w:r w:rsidRPr="0055543A">
        <w:rPr>
          <w:sz w:val="28"/>
          <w:szCs w:val="28"/>
        </w:rPr>
        <w:t>2.4.Срок предоставления муниципальной услуги.</w:t>
      </w:r>
    </w:p>
    <w:p w:rsidR="00731040" w:rsidRPr="00731040" w:rsidRDefault="001E170E" w:rsidP="00731040">
      <w:pPr>
        <w:widowControl w:val="0"/>
        <w:autoSpaceDE w:val="0"/>
        <w:autoSpaceDN w:val="0"/>
        <w:adjustRightInd w:val="0"/>
        <w:ind w:firstLine="540"/>
        <w:jc w:val="both"/>
        <w:rPr>
          <w:rFonts w:eastAsiaTheme="minorHAnsi"/>
          <w:sz w:val="28"/>
          <w:szCs w:val="28"/>
          <w:lang w:eastAsia="en-US"/>
        </w:rPr>
      </w:pPr>
      <w:r>
        <w:rPr>
          <w:szCs w:val="28"/>
        </w:rPr>
        <w:t xml:space="preserve">     </w:t>
      </w:r>
      <w:r w:rsidR="00731040" w:rsidRPr="00731040">
        <w:rPr>
          <w:rFonts w:eastAsiaTheme="minorHAnsi"/>
          <w:sz w:val="28"/>
          <w:szCs w:val="28"/>
          <w:lang w:eastAsia="en-US"/>
        </w:rPr>
        <w:t>Срок предоставления муниципальной услуги не должен превышать: в устной форме - 30 минут, в письменной форме - 20 календарных дней со дня представления заявления.</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r w:rsidRPr="00731040">
        <w:rPr>
          <w:rFonts w:eastAsiaTheme="minorHAnsi"/>
          <w:sz w:val="28"/>
          <w:szCs w:val="28"/>
          <w:lang w:eastAsia="en-US"/>
        </w:rPr>
        <w:t>Срок приема и регистрации заявления о предоставлении муниципальной услуги - в течение одного календарного дня.</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r w:rsidRPr="00731040">
        <w:rPr>
          <w:rFonts w:eastAsiaTheme="minorHAnsi"/>
          <w:sz w:val="28"/>
          <w:szCs w:val="28"/>
          <w:lang w:eastAsia="en-US"/>
        </w:rPr>
        <w:t xml:space="preserve">Срок подготовки информации или уведомления об отказе в ее предоставлении - не более 16 календарных дней с момента поступления заявления в </w:t>
      </w:r>
      <w:r w:rsidR="009C6E1D">
        <w:rPr>
          <w:rFonts w:eastAsiaTheme="minorHAnsi"/>
          <w:sz w:val="28"/>
          <w:szCs w:val="28"/>
          <w:lang w:eastAsia="en-US"/>
        </w:rPr>
        <w:t>администрацию</w:t>
      </w:r>
      <w:r w:rsidRPr="00731040">
        <w:rPr>
          <w:rFonts w:eastAsiaTheme="minorHAnsi"/>
          <w:sz w:val="28"/>
          <w:szCs w:val="28"/>
          <w:lang w:eastAsia="en-US"/>
        </w:rPr>
        <w:t>.</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r w:rsidRPr="00731040">
        <w:rPr>
          <w:rFonts w:eastAsiaTheme="minorHAnsi"/>
          <w:sz w:val="28"/>
          <w:szCs w:val="28"/>
          <w:lang w:eastAsia="en-US"/>
        </w:rPr>
        <w:t>Срок направления заявителю информации или уведомления об отказе в ее предоставлении - не более 3 календарных дней.</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r w:rsidRPr="00731040">
        <w:rPr>
          <w:rFonts w:eastAsiaTheme="minorHAnsi"/>
          <w:sz w:val="28"/>
          <w:szCs w:val="28"/>
          <w:lang w:eastAsia="en-US"/>
        </w:rPr>
        <w:t>Оснований для приостановления сроков предоставления муниципальной услуги законодательством не предусмотрено.</w:t>
      </w:r>
    </w:p>
    <w:p w:rsidR="00731040" w:rsidRDefault="00731040" w:rsidP="00731040">
      <w:pPr>
        <w:widowControl w:val="0"/>
        <w:autoSpaceDE w:val="0"/>
        <w:autoSpaceDN w:val="0"/>
        <w:adjustRightInd w:val="0"/>
        <w:jc w:val="both"/>
        <w:rPr>
          <w:sz w:val="28"/>
          <w:szCs w:val="28"/>
        </w:rPr>
      </w:pPr>
      <w:r>
        <w:rPr>
          <w:sz w:val="28"/>
          <w:szCs w:val="28"/>
        </w:rPr>
        <w:t xml:space="preserve">            </w:t>
      </w:r>
    </w:p>
    <w:p w:rsidR="00A40D91" w:rsidRPr="00295C4E" w:rsidRDefault="00731040" w:rsidP="00731040">
      <w:pPr>
        <w:widowControl w:val="0"/>
        <w:autoSpaceDE w:val="0"/>
        <w:autoSpaceDN w:val="0"/>
        <w:adjustRightInd w:val="0"/>
        <w:jc w:val="both"/>
        <w:rPr>
          <w:sz w:val="28"/>
          <w:szCs w:val="28"/>
        </w:rPr>
      </w:pPr>
      <w:r>
        <w:rPr>
          <w:sz w:val="28"/>
          <w:szCs w:val="28"/>
        </w:rPr>
        <w:t xml:space="preserve">              2.5.</w:t>
      </w:r>
      <w:r w:rsidR="00A40D91" w:rsidRPr="00295C4E">
        <w:rPr>
          <w:sz w:val="28"/>
          <w:szCs w:val="28"/>
        </w:rPr>
        <w:t>Правовые основы для предоставления муниципальной услуги.</w:t>
      </w:r>
    </w:p>
    <w:p w:rsidR="00A40D91" w:rsidRPr="0055543A" w:rsidRDefault="00A40D91" w:rsidP="003616E9">
      <w:pPr>
        <w:tabs>
          <w:tab w:val="num" w:pos="792"/>
          <w:tab w:val="left" w:pos="1440"/>
          <w:tab w:val="left" w:pos="1560"/>
        </w:tabs>
        <w:ind w:firstLine="709"/>
        <w:jc w:val="both"/>
        <w:rPr>
          <w:sz w:val="28"/>
          <w:szCs w:val="28"/>
        </w:rPr>
      </w:pPr>
      <w:r w:rsidRPr="00A94143">
        <w:rPr>
          <w:sz w:val="28"/>
          <w:szCs w:val="28"/>
        </w:rPr>
        <w:t xml:space="preserve">Предоставление муниципальной услуги </w:t>
      </w:r>
      <w:r w:rsidR="001009AC" w:rsidRPr="00731040">
        <w:rPr>
          <w:sz w:val="28"/>
          <w:szCs w:val="28"/>
        </w:rPr>
        <w:t>«</w:t>
      </w:r>
      <w:r w:rsidR="00731040" w:rsidRPr="00731040">
        <w:rPr>
          <w:sz w:val="28"/>
          <w:szCs w:val="28"/>
        </w:rPr>
        <w:t>Предоставление информации о порядке предоставления жилищно-коммунальных услуг населению</w:t>
      </w:r>
      <w:r w:rsidR="001009AC" w:rsidRPr="00731040">
        <w:rPr>
          <w:sz w:val="28"/>
          <w:szCs w:val="28"/>
        </w:rPr>
        <w:t>»</w:t>
      </w:r>
      <w:r w:rsidRPr="00A94143">
        <w:rPr>
          <w:sz w:val="28"/>
          <w:szCs w:val="28"/>
        </w:rPr>
        <w:t xml:space="preserve"> осуществляется</w:t>
      </w:r>
      <w:r w:rsidRPr="0055543A">
        <w:rPr>
          <w:sz w:val="28"/>
          <w:szCs w:val="28"/>
        </w:rPr>
        <w:t xml:space="preserve"> в соответствии </w:t>
      </w:r>
      <w:proofErr w:type="gramStart"/>
      <w:r w:rsidRPr="0055543A">
        <w:rPr>
          <w:sz w:val="28"/>
          <w:szCs w:val="28"/>
        </w:rPr>
        <w:t>с</w:t>
      </w:r>
      <w:proofErr w:type="gramEnd"/>
      <w:r w:rsidRPr="0055543A">
        <w:rPr>
          <w:sz w:val="28"/>
          <w:szCs w:val="28"/>
        </w:rPr>
        <w:t>:</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r w:rsidRPr="00731040">
        <w:rPr>
          <w:rFonts w:eastAsiaTheme="minorHAnsi"/>
          <w:sz w:val="28"/>
          <w:szCs w:val="28"/>
          <w:lang w:eastAsia="en-US"/>
        </w:rPr>
        <w:t xml:space="preserve">Жилищным </w:t>
      </w:r>
      <w:hyperlink r:id="rId8" w:history="1">
        <w:r w:rsidRPr="00731040">
          <w:rPr>
            <w:rFonts w:eastAsiaTheme="minorHAnsi"/>
            <w:sz w:val="28"/>
            <w:szCs w:val="28"/>
            <w:lang w:eastAsia="en-US"/>
          </w:rPr>
          <w:t>кодексом</w:t>
        </w:r>
      </w:hyperlink>
      <w:r w:rsidRPr="00731040">
        <w:rPr>
          <w:rFonts w:eastAsiaTheme="minorHAnsi"/>
          <w:sz w:val="28"/>
          <w:szCs w:val="28"/>
          <w:lang w:eastAsia="en-US"/>
        </w:rPr>
        <w:t xml:space="preserve"> Российской Федерации от 29.12.2004 N 188-ФЗ ("Собрание законодательства РФ", 03.01.2005, N 1 (часть 1), ст. 14; "Российская газета", 12.01.2005, N 1; "Парламентская газета", 15.01.2005, N 7-</w:t>
      </w:r>
      <w:r w:rsidRPr="00731040">
        <w:rPr>
          <w:rFonts w:eastAsiaTheme="minorHAnsi"/>
          <w:sz w:val="28"/>
          <w:szCs w:val="28"/>
          <w:lang w:eastAsia="en-US"/>
        </w:rPr>
        <w:lastRenderedPageBreak/>
        <w:t>8);</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r w:rsidRPr="00731040">
        <w:rPr>
          <w:rFonts w:eastAsiaTheme="minorHAnsi"/>
          <w:sz w:val="28"/>
          <w:szCs w:val="28"/>
          <w:lang w:eastAsia="en-US"/>
        </w:rPr>
        <w:t xml:space="preserve">Федеральным </w:t>
      </w:r>
      <w:hyperlink r:id="rId9" w:history="1">
        <w:r w:rsidRPr="00731040">
          <w:rPr>
            <w:rFonts w:eastAsiaTheme="minorHAnsi"/>
            <w:sz w:val="28"/>
            <w:szCs w:val="28"/>
            <w:lang w:eastAsia="en-US"/>
          </w:rPr>
          <w:t>законом</w:t>
        </w:r>
      </w:hyperlink>
      <w:r w:rsidRPr="00731040">
        <w:rPr>
          <w:rFonts w:eastAsiaTheme="minorHAnsi"/>
          <w:sz w:val="28"/>
          <w:szCs w:val="28"/>
          <w:lang w:eastAsia="en-US"/>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r w:rsidRPr="00731040">
        <w:rPr>
          <w:rFonts w:eastAsiaTheme="minorHAnsi"/>
          <w:sz w:val="28"/>
          <w:szCs w:val="28"/>
          <w:lang w:eastAsia="en-US"/>
        </w:rPr>
        <w:t xml:space="preserve">Федеральным </w:t>
      </w:r>
      <w:hyperlink r:id="rId10" w:history="1">
        <w:r w:rsidRPr="00731040">
          <w:rPr>
            <w:rFonts w:eastAsiaTheme="minorHAnsi"/>
            <w:sz w:val="28"/>
            <w:szCs w:val="28"/>
            <w:lang w:eastAsia="en-US"/>
          </w:rPr>
          <w:t>законом</w:t>
        </w:r>
      </w:hyperlink>
      <w:r w:rsidRPr="00731040">
        <w:rPr>
          <w:rFonts w:eastAsiaTheme="minorHAnsi"/>
          <w:sz w:val="28"/>
          <w:szCs w:val="28"/>
          <w:lang w:eastAsia="en-US"/>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731040" w:rsidRPr="00731040" w:rsidRDefault="00610DA3" w:rsidP="00731040">
      <w:pPr>
        <w:widowControl w:val="0"/>
        <w:autoSpaceDE w:val="0"/>
        <w:autoSpaceDN w:val="0"/>
        <w:adjustRightInd w:val="0"/>
        <w:ind w:firstLine="540"/>
        <w:jc w:val="both"/>
        <w:rPr>
          <w:rFonts w:eastAsiaTheme="minorHAnsi"/>
          <w:sz w:val="28"/>
          <w:szCs w:val="28"/>
          <w:lang w:eastAsia="en-US"/>
        </w:rPr>
      </w:pPr>
      <w:hyperlink r:id="rId11" w:history="1">
        <w:r w:rsidR="00731040" w:rsidRPr="00731040">
          <w:rPr>
            <w:rFonts w:eastAsiaTheme="minorHAnsi"/>
            <w:sz w:val="28"/>
            <w:szCs w:val="28"/>
            <w:lang w:eastAsia="en-US"/>
          </w:rPr>
          <w:t>Постановлением</w:t>
        </w:r>
      </w:hyperlink>
      <w:r w:rsidR="00731040" w:rsidRPr="00731040">
        <w:rPr>
          <w:rFonts w:eastAsiaTheme="minorHAnsi"/>
          <w:sz w:val="28"/>
          <w:szCs w:val="28"/>
          <w:lang w:eastAsia="en-US"/>
        </w:rPr>
        <w:t xml:space="preserve"> Правительства Российской Федерации от 23.05.2006 N 306 "Об утверждении Правил установления и определения нормативов потребления коммунальных услуг" ("Собрание законодательства РФ", 29.05.2006, N 22, ст. 2338; "Российская газета", 31.05.2006 N 114);</w:t>
      </w:r>
    </w:p>
    <w:p w:rsidR="00731040" w:rsidRPr="00731040" w:rsidRDefault="00610DA3" w:rsidP="00731040">
      <w:pPr>
        <w:widowControl w:val="0"/>
        <w:autoSpaceDE w:val="0"/>
        <w:autoSpaceDN w:val="0"/>
        <w:adjustRightInd w:val="0"/>
        <w:ind w:firstLine="540"/>
        <w:jc w:val="both"/>
        <w:rPr>
          <w:rFonts w:eastAsiaTheme="minorHAnsi"/>
          <w:sz w:val="28"/>
          <w:szCs w:val="28"/>
          <w:lang w:eastAsia="en-US"/>
        </w:rPr>
      </w:pPr>
      <w:hyperlink r:id="rId12" w:history="1">
        <w:r w:rsidR="00731040" w:rsidRPr="00731040">
          <w:rPr>
            <w:rFonts w:eastAsiaTheme="minorHAnsi"/>
            <w:sz w:val="28"/>
            <w:szCs w:val="28"/>
            <w:lang w:eastAsia="en-US"/>
          </w:rPr>
          <w:t>Постановлением</w:t>
        </w:r>
      </w:hyperlink>
      <w:r w:rsidR="00731040" w:rsidRPr="00731040">
        <w:rPr>
          <w:rFonts w:eastAsiaTheme="minorHAnsi"/>
          <w:sz w:val="28"/>
          <w:szCs w:val="28"/>
          <w:lang w:eastAsia="en-US"/>
        </w:rPr>
        <w:t xml:space="preserve"> Правительства Российской Федерации от 23.05.2006 N 307 "О порядке предоставления коммунальных услуг гражданам" ("Российская газета", 01.06.2006, N 115; "Собрание законодательства РФ", 05.06.2006, N 23, ст. 2501);</w:t>
      </w:r>
    </w:p>
    <w:p w:rsidR="00731040" w:rsidRPr="00731040" w:rsidRDefault="00610DA3" w:rsidP="00731040">
      <w:pPr>
        <w:widowControl w:val="0"/>
        <w:autoSpaceDE w:val="0"/>
        <w:autoSpaceDN w:val="0"/>
        <w:adjustRightInd w:val="0"/>
        <w:ind w:firstLine="540"/>
        <w:jc w:val="both"/>
        <w:rPr>
          <w:rFonts w:eastAsiaTheme="minorHAnsi"/>
          <w:sz w:val="28"/>
          <w:szCs w:val="28"/>
          <w:lang w:eastAsia="en-US"/>
        </w:rPr>
      </w:pPr>
      <w:hyperlink r:id="rId13" w:history="1">
        <w:proofErr w:type="gramStart"/>
        <w:r w:rsidR="00731040" w:rsidRPr="00731040">
          <w:rPr>
            <w:rFonts w:eastAsiaTheme="minorHAnsi"/>
            <w:sz w:val="28"/>
            <w:szCs w:val="28"/>
            <w:lang w:eastAsia="en-US"/>
          </w:rPr>
          <w:t>Постановление</w:t>
        </w:r>
      </w:hyperlink>
      <w:r w:rsidR="00731040" w:rsidRPr="00731040">
        <w:rPr>
          <w:rFonts w:eastAsiaTheme="minorHAnsi"/>
          <w:sz w:val="28"/>
          <w:szCs w:val="28"/>
          <w:lang w:eastAsia="en-US"/>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21.08.2006, N 34</w:t>
      </w:r>
      <w:proofErr w:type="gramEnd"/>
      <w:r w:rsidR="00731040" w:rsidRPr="00731040">
        <w:rPr>
          <w:rFonts w:eastAsiaTheme="minorHAnsi"/>
          <w:sz w:val="28"/>
          <w:szCs w:val="28"/>
          <w:lang w:eastAsia="en-US"/>
        </w:rPr>
        <w:t>, ст. 3680; "Российская газета", 22.08.2006, N 184);</w:t>
      </w:r>
    </w:p>
    <w:p w:rsidR="00A40D91" w:rsidRPr="001668E2" w:rsidRDefault="00610DA3" w:rsidP="00731040">
      <w:pPr>
        <w:shd w:val="clear" w:color="auto" w:fill="FFFFFF"/>
        <w:tabs>
          <w:tab w:val="num" w:pos="1080"/>
        </w:tabs>
        <w:adjustRightInd w:val="0"/>
        <w:ind w:firstLine="709"/>
        <w:jc w:val="both"/>
        <w:rPr>
          <w:sz w:val="28"/>
          <w:szCs w:val="28"/>
        </w:rPr>
      </w:pPr>
      <w:hyperlink r:id="rId14" w:history="1">
        <w:r w:rsidR="00731040" w:rsidRPr="001668E2">
          <w:rPr>
            <w:rFonts w:eastAsiaTheme="minorHAnsi"/>
            <w:sz w:val="28"/>
            <w:szCs w:val="28"/>
            <w:lang w:eastAsia="en-US"/>
          </w:rPr>
          <w:t>Постановлением</w:t>
        </w:r>
      </w:hyperlink>
      <w:r w:rsidR="00731040" w:rsidRPr="001668E2">
        <w:rPr>
          <w:rFonts w:eastAsiaTheme="minorHAnsi"/>
          <w:sz w:val="28"/>
          <w:szCs w:val="28"/>
          <w:lang w:eastAsia="en-US"/>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("Собрание законодательства РФ", 30.05.2011, N 22, ст. 3168; "Российская газета", 01.06.2011, N 116) и другими правовыми актами.</w:t>
      </w:r>
    </w:p>
    <w:p w:rsidR="00A40D91" w:rsidRPr="008B64DF" w:rsidRDefault="00A40D91" w:rsidP="003616E9">
      <w:pPr>
        <w:numPr>
          <w:ilvl w:val="1"/>
          <w:numId w:val="3"/>
        </w:numPr>
        <w:tabs>
          <w:tab w:val="num" w:pos="792"/>
          <w:tab w:val="left" w:pos="1440"/>
          <w:tab w:val="left" w:pos="1560"/>
        </w:tabs>
        <w:ind w:left="0" w:firstLine="709"/>
        <w:jc w:val="both"/>
        <w:rPr>
          <w:b/>
          <w:sz w:val="28"/>
          <w:szCs w:val="28"/>
        </w:rPr>
      </w:pPr>
      <w:r w:rsidRPr="008B64DF">
        <w:rPr>
          <w:b/>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0D91" w:rsidRPr="0055543A" w:rsidRDefault="00A40D91" w:rsidP="003616E9">
      <w:pPr>
        <w:autoSpaceDE w:val="0"/>
        <w:autoSpaceDN w:val="0"/>
        <w:adjustRightInd w:val="0"/>
        <w:ind w:firstLine="709"/>
        <w:jc w:val="both"/>
        <w:rPr>
          <w:sz w:val="28"/>
          <w:szCs w:val="28"/>
        </w:rPr>
      </w:pPr>
      <w:r w:rsidRPr="0055543A">
        <w:rPr>
          <w:sz w:val="28"/>
          <w:szCs w:val="28"/>
        </w:rPr>
        <w:t>Муниципальная услуга предоставляется на основании заявления, поступившего в администрацию или в МФЦ.</w:t>
      </w:r>
    </w:p>
    <w:p w:rsidR="0011320C" w:rsidRPr="0011320C" w:rsidRDefault="0011320C" w:rsidP="0011320C">
      <w:pPr>
        <w:widowControl w:val="0"/>
        <w:autoSpaceDE w:val="0"/>
        <w:autoSpaceDN w:val="0"/>
        <w:adjustRightInd w:val="0"/>
        <w:ind w:firstLine="540"/>
        <w:jc w:val="both"/>
        <w:rPr>
          <w:rFonts w:eastAsiaTheme="minorHAnsi"/>
          <w:sz w:val="28"/>
          <w:szCs w:val="28"/>
          <w:lang w:eastAsia="en-US"/>
        </w:rPr>
      </w:pPr>
      <w:r w:rsidRPr="0011320C">
        <w:rPr>
          <w:rFonts w:eastAsiaTheme="minorHAnsi"/>
          <w:sz w:val="28"/>
          <w:szCs w:val="28"/>
          <w:lang w:eastAsia="en-US"/>
        </w:rPr>
        <w:t>В письменном заявлении должна быть указана информация о заявителе (Ф.И.О., адрес места регистрации, контактный телефон (телефон указывается по желанию) - для физического лица; полное наименование, Ф.И.О. руководителя, фактический и юридический адрес, контактный телефон (телефон указывается по желанию) - для юридического лица). Заявление должно быть подписано заявителем.</w:t>
      </w:r>
    </w:p>
    <w:p w:rsidR="0011320C" w:rsidRPr="0011320C" w:rsidRDefault="0011320C" w:rsidP="0011320C">
      <w:pPr>
        <w:widowControl w:val="0"/>
        <w:autoSpaceDE w:val="0"/>
        <w:autoSpaceDN w:val="0"/>
        <w:adjustRightInd w:val="0"/>
        <w:ind w:firstLine="540"/>
        <w:jc w:val="both"/>
        <w:rPr>
          <w:rFonts w:eastAsiaTheme="minorHAnsi"/>
          <w:sz w:val="28"/>
          <w:szCs w:val="28"/>
          <w:lang w:eastAsia="en-US"/>
        </w:rPr>
      </w:pPr>
      <w:r w:rsidRPr="0011320C">
        <w:rPr>
          <w:rFonts w:eastAsiaTheme="minorHAnsi"/>
          <w:sz w:val="28"/>
          <w:szCs w:val="28"/>
          <w:lang w:eastAsia="en-US"/>
        </w:rPr>
        <w:lastRenderedPageBreak/>
        <w:t xml:space="preserve">Форма </w:t>
      </w:r>
      <w:hyperlink w:anchor="Par467" w:history="1">
        <w:r w:rsidRPr="0011320C">
          <w:rPr>
            <w:rFonts w:eastAsiaTheme="minorHAnsi"/>
            <w:sz w:val="28"/>
            <w:szCs w:val="28"/>
            <w:lang w:eastAsia="en-US"/>
          </w:rPr>
          <w:t>заявления</w:t>
        </w:r>
      </w:hyperlink>
      <w:r w:rsidRPr="0011320C">
        <w:rPr>
          <w:rFonts w:eastAsiaTheme="minorHAnsi"/>
          <w:sz w:val="28"/>
          <w:szCs w:val="28"/>
          <w:lang w:eastAsia="en-US"/>
        </w:rPr>
        <w:t xml:space="preserve"> приведена в приложении N 2 к настоящему Административному регламенту.</w:t>
      </w:r>
    </w:p>
    <w:p w:rsidR="0011320C" w:rsidRPr="0011320C" w:rsidRDefault="0011320C" w:rsidP="0011320C">
      <w:pPr>
        <w:widowControl w:val="0"/>
        <w:autoSpaceDE w:val="0"/>
        <w:autoSpaceDN w:val="0"/>
        <w:adjustRightInd w:val="0"/>
        <w:ind w:firstLine="540"/>
        <w:jc w:val="both"/>
        <w:rPr>
          <w:rFonts w:eastAsiaTheme="minorHAnsi"/>
          <w:sz w:val="28"/>
          <w:szCs w:val="28"/>
          <w:lang w:eastAsia="en-US"/>
        </w:rPr>
      </w:pPr>
      <w:r w:rsidRPr="0011320C">
        <w:rPr>
          <w:rFonts w:eastAsiaTheme="minorHAnsi"/>
          <w:sz w:val="28"/>
          <w:szCs w:val="28"/>
          <w:lang w:eastAsia="en-US"/>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1320C" w:rsidRPr="0011320C" w:rsidRDefault="0011320C" w:rsidP="0011320C">
      <w:pPr>
        <w:widowControl w:val="0"/>
        <w:autoSpaceDE w:val="0"/>
        <w:autoSpaceDN w:val="0"/>
        <w:adjustRightInd w:val="0"/>
        <w:ind w:firstLine="540"/>
        <w:jc w:val="both"/>
        <w:rPr>
          <w:rFonts w:eastAsiaTheme="minorHAnsi"/>
          <w:sz w:val="28"/>
          <w:szCs w:val="28"/>
          <w:lang w:eastAsia="en-US"/>
        </w:rPr>
      </w:pPr>
      <w:r w:rsidRPr="0011320C">
        <w:rPr>
          <w:rFonts w:eastAsiaTheme="minorHAnsi"/>
          <w:sz w:val="28"/>
          <w:szCs w:val="28"/>
          <w:lang w:eastAsia="en-US"/>
        </w:rPr>
        <w:t>Копии документов, не заверенные надлежащим образом, представляются заявителем с предъявлением подлинников.</w:t>
      </w:r>
    </w:p>
    <w:p w:rsidR="0011320C" w:rsidRPr="0011320C" w:rsidRDefault="0011320C" w:rsidP="0011320C">
      <w:pPr>
        <w:widowControl w:val="0"/>
        <w:autoSpaceDE w:val="0"/>
        <w:autoSpaceDN w:val="0"/>
        <w:adjustRightInd w:val="0"/>
        <w:ind w:firstLine="540"/>
        <w:jc w:val="both"/>
        <w:rPr>
          <w:rFonts w:eastAsiaTheme="minorHAnsi"/>
          <w:sz w:val="28"/>
          <w:szCs w:val="28"/>
          <w:lang w:eastAsia="en-US"/>
        </w:rPr>
      </w:pPr>
      <w:r w:rsidRPr="0011320C">
        <w:rPr>
          <w:rFonts w:eastAsiaTheme="minorHAnsi"/>
          <w:sz w:val="28"/>
          <w:szCs w:val="28"/>
          <w:lang w:eastAsia="en-US"/>
        </w:rPr>
        <w:t>Заявление на бумажном носителе представляется:</w:t>
      </w:r>
    </w:p>
    <w:p w:rsidR="0011320C" w:rsidRPr="0011320C" w:rsidRDefault="0011320C" w:rsidP="0011320C">
      <w:pPr>
        <w:widowControl w:val="0"/>
        <w:autoSpaceDE w:val="0"/>
        <w:autoSpaceDN w:val="0"/>
        <w:adjustRightInd w:val="0"/>
        <w:ind w:firstLine="540"/>
        <w:jc w:val="both"/>
        <w:rPr>
          <w:rFonts w:eastAsiaTheme="minorHAnsi"/>
          <w:sz w:val="28"/>
          <w:szCs w:val="28"/>
          <w:lang w:eastAsia="en-US"/>
        </w:rPr>
      </w:pPr>
      <w:r w:rsidRPr="0011320C">
        <w:rPr>
          <w:rFonts w:eastAsiaTheme="minorHAnsi"/>
          <w:sz w:val="28"/>
          <w:szCs w:val="28"/>
          <w:lang w:eastAsia="en-US"/>
        </w:rPr>
        <w:t>- посредством почтового отправления;</w:t>
      </w:r>
    </w:p>
    <w:p w:rsidR="0011320C" w:rsidRPr="0011320C" w:rsidRDefault="0011320C" w:rsidP="0011320C">
      <w:pPr>
        <w:widowControl w:val="0"/>
        <w:autoSpaceDE w:val="0"/>
        <w:autoSpaceDN w:val="0"/>
        <w:adjustRightInd w:val="0"/>
        <w:ind w:firstLine="540"/>
        <w:jc w:val="both"/>
        <w:rPr>
          <w:rFonts w:eastAsiaTheme="minorHAnsi"/>
          <w:sz w:val="28"/>
          <w:szCs w:val="28"/>
          <w:lang w:eastAsia="en-US"/>
        </w:rPr>
      </w:pPr>
      <w:r w:rsidRPr="0011320C">
        <w:rPr>
          <w:rFonts w:eastAsiaTheme="minorHAnsi"/>
          <w:sz w:val="28"/>
          <w:szCs w:val="28"/>
          <w:lang w:eastAsia="en-US"/>
        </w:rPr>
        <w:t>- при личном обращении заявителя либо его уполномоченного представителя.</w:t>
      </w:r>
    </w:p>
    <w:p w:rsidR="00A40D91" w:rsidRPr="0055543A" w:rsidRDefault="00A40D91" w:rsidP="003616E9">
      <w:pPr>
        <w:autoSpaceDE w:val="0"/>
        <w:autoSpaceDN w:val="0"/>
        <w:adjustRightInd w:val="0"/>
        <w:ind w:firstLine="709"/>
        <w:jc w:val="both"/>
        <w:rPr>
          <w:sz w:val="28"/>
          <w:szCs w:val="28"/>
        </w:rPr>
      </w:pPr>
      <w:r w:rsidRPr="0055543A">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1845F7">
        <w:rPr>
          <w:sz w:val="28"/>
          <w:szCs w:val="28"/>
        </w:rPr>
        <w:t>.</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Перечень таких документов отсутствует.</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Запрещается требовать от заявителя:</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proofErr w:type="gramStart"/>
      <w:r w:rsidRPr="001845F7">
        <w:rPr>
          <w:rFonts w:eastAsiaTheme="minorHAnsi"/>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5" w:history="1">
        <w:r w:rsidRPr="001845F7">
          <w:rPr>
            <w:rFonts w:eastAsiaTheme="minorHAnsi"/>
            <w:sz w:val="28"/>
            <w:szCs w:val="28"/>
            <w:lang w:eastAsia="en-US"/>
          </w:rPr>
          <w:t>части 6 статьи</w:t>
        </w:r>
        <w:proofErr w:type="gramEnd"/>
        <w:r w:rsidRPr="001845F7">
          <w:rPr>
            <w:rFonts w:eastAsiaTheme="minorHAnsi"/>
            <w:sz w:val="28"/>
            <w:szCs w:val="28"/>
            <w:lang w:eastAsia="en-US"/>
          </w:rPr>
          <w:t xml:space="preserve"> 7</w:t>
        </w:r>
      </w:hyperlink>
      <w:r w:rsidRPr="001845F7">
        <w:rPr>
          <w:rFonts w:eastAsiaTheme="minorHAnsi"/>
          <w:sz w:val="28"/>
          <w:szCs w:val="28"/>
          <w:lang w:eastAsia="en-US"/>
        </w:rPr>
        <w:t xml:space="preserve"> Федерального закона "Об организации предоставления государственных и муниципальных услуг".</w:t>
      </w:r>
    </w:p>
    <w:p w:rsidR="00A40D91" w:rsidRPr="0055543A" w:rsidRDefault="00A40D91" w:rsidP="003616E9">
      <w:pPr>
        <w:autoSpaceDE w:val="0"/>
        <w:autoSpaceDN w:val="0"/>
        <w:adjustRightInd w:val="0"/>
        <w:ind w:firstLine="709"/>
        <w:jc w:val="both"/>
        <w:rPr>
          <w:sz w:val="28"/>
          <w:szCs w:val="28"/>
        </w:rPr>
      </w:pPr>
      <w:r w:rsidRPr="0055543A">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A40D91" w:rsidRPr="005E7074" w:rsidRDefault="00A40D91" w:rsidP="003616E9">
      <w:pPr>
        <w:numPr>
          <w:ilvl w:val="1"/>
          <w:numId w:val="4"/>
        </w:numPr>
        <w:tabs>
          <w:tab w:val="clear" w:pos="795"/>
          <w:tab w:val="num" w:pos="0"/>
          <w:tab w:val="left" w:pos="1260"/>
          <w:tab w:val="left" w:pos="1560"/>
        </w:tabs>
        <w:ind w:left="0" w:firstLine="709"/>
        <w:jc w:val="both"/>
        <w:rPr>
          <w:b/>
          <w:sz w:val="28"/>
          <w:szCs w:val="28"/>
        </w:rPr>
      </w:pPr>
      <w:r w:rsidRPr="005E7074">
        <w:rPr>
          <w:b/>
          <w:sz w:val="28"/>
          <w:szCs w:val="28"/>
        </w:rPr>
        <w:t>Исчерпывающий перечень оснований для отказа в приеме документов, необходимых  для предоставления муниципальной услуги.</w:t>
      </w:r>
    </w:p>
    <w:p w:rsidR="00A14C5D" w:rsidRPr="00A14C5D" w:rsidRDefault="00A14C5D" w:rsidP="00A14C5D">
      <w:pPr>
        <w:widowControl w:val="0"/>
        <w:autoSpaceDE w:val="0"/>
        <w:autoSpaceDN w:val="0"/>
        <w:adjustRightInd w:val="0"/>
        <w:jc w:val="both"/>
        <w:rPr>
          <w:sz w:val="28"/>
          <w:szCs w:val="28"/>
        </w:rPr>
      </w:pPr>
      <w:r w:rsidRPr="00A14C5D">
        <w:rPr>
          <w:sz w:val="28"/>
          <w:szCs w:val="28"/>
        </w:rPr>
        <w:t xml:space="preserve">      Оснований для отказа в приеме документов, необходимых для предоставления муниципальной услуги, не предусмотрено.</w:t>
      </w:r>
    </w:p>
    <w:p w:rsidR="00EA15A3" w:rsidRPr="0055543A" w:rsidRDefault="00EA15A3" w:rsidP="003616E9">
      <w:pPr>
        <w:tabs>
          <w:tab w:val="num" w:pos="792"/>
          <w:tab w:val="left" w:pos="1440"/>
          <w:tab w:val="left" w:pos="1560"/>
        </w:tabs>
        <w:ind w:firstLine="709"/>
        <w:jc w:val="both"/>
        <w:rPr>
          <w:sz w:val="28"/>
          <w:szCs w:val="28"/>
        </w:rPr>
      </w:pPr>
    </w:p>
    <w:p w:rsidR="00A40D91" w:rsidRPr="005E7074" w:rsidRDefault="00A40D91" w:rsidP="003616E9">
      <w:pPr>
        <w:numPr>
          <w:ilvl w:val="1"/>
          <w:numId w:val="4"/>
        </w:numPr>
        <w:tabs>
          <w:tab w:val="clear" w:pos="795"/>
          <w:tab w:val="num" w:pos="0"/>
          <w:tab w:val="left" w:pos="1440"/>
          <w:tab w:val="left" w:pos="1560"/>
        </w:tabs>
        <w:ind w:left="0" w:firstLine="709"/>
        <w:jc w:val="both"/>
        <w:rPr>
          <w:b/>
          <w:sz w:val="28"/>
          <w:szCs w:val="28"/>
        </w:rPr>
      </w:pPr>
      <w:r w:rsidRPr="005E7074">
        <w:rPr>
          <w:b/>
          <w:sz w:val="28"/>
          <w:szCs w:val="28"/>
        </w:rPr>
        <w:t>Исчерпывающий перечень оснований для отказа в предоставлении муниципальной услуги.</w:t>
      </w:r>
    </w:p>
    <w:p w:rsidR="00A14C5D" w:rsidRPr="00673902" w:rsidRDefault="00A14C5D" w:rsidP="00A14C5D">
      <w:pPr>
        <w:widowControl w:val="0"/>
        <w:autoSpaceDE w:val="0"/>
        <w:autoSpaceDN w:val="0"/>
        <w:adjustRightInd w:val="0"/>
        <w:jc w:val="both"/>
        <w:rPr>
          <w:sz w:val="28"/>
          <w:szCs w:val="28"/>
        </w:rPr>
      </w:pPr>
      <w:r w:rsidRPr="00673902">
        <w:rPr>
          <w:sz w:val="28"/>
          <w:szCs w:val="28"/>
        </w:rPr>
        <w:t xml:space="preserve">     Основанием для отказа в предоставлении муниципальной услуги является:</w:t>
      </w:r>
    </w:p>
    <w:p w:rsidR="00A14C5D" w:rsidRPr="00673902" w:rsidRDefault="00A14C5D" w:rsidP="00A14C5D">
      <w:pPr>
        <w:widowControl w:val="0"/>
        <w:autoSpaceDE w:val="0"/>
        <w:autoSpaceDN w:val="0"/>
        <w:adjustRightInd w:val="0"/>
        <w:jc w:val="both"/>
        <w:rPr>
          <w:sz w:val="28"/>
          <w:szCs w:val="28"/>
        </w:rPr>
      </w:pPr>
      <w:r w:rsidRPr="00673902">
        <w:rPr>
          <w:sz w:val="28"/>
          <w:szCs w:val="28"/>
        </w:rPr>
        <w:t xml:space="preserve">   - представление заявителем заявления, в котором запрашиваемая информация не относится к информации о порядке предоставления жилищно-коммунальных услуг населению.</w:t>
      </w:r>
    </w:p>
    <w:p w:rsidR="00A14C5D" w:rsidRPr="00A14C5D" w:rsidRDefault="00A14C5D" w:rsidP="00A14C5D">
      <w:pPr>
        <w:widowControl w:val="0"/>
        <w:autoSpaceDE w:val="0"/>
        <w:autoSpaceDN w:val="0"/>
        <w:adjustRightInd w:val="0"/>
        <w:jc w:val="both"/>
        <w:rPr>
          <w:szCs w:val="28"/>
        </w:rPr>
      </w:pPr>
    </w:p>
    <w:p w:rsidR="00A40D91" w:rsidRPr="0055543A" w:rsidRDefault="00A40D91" w:rsidP="003616E9">
      <w:pPr>
        <w:numPr>
          <w:ilvl w:val="1"/>
          <w:numId w:val="4"/>
        </w:numPr>
        <w:tabs>
          <w:tab w:val="num" w:pos="1155"/>
          <w:tab w:val="left" w:pos="1440"/>
          <w:tab w:val="left" w:pos="1560"/>
        </w:tabs>
        <w:ind w:left="0" w:firstLine="709"/>
        <w:jc w:val="both"/>
        <w:rPr>
          <w:sz w:val="28"/>
          <w:szCs w:val="28"/>
        </w:rPr>
      </w:pPr>
      <w:r w:rsidRPr="005E7074">
        <w:rPr>
          <w:b/>
          <w:sz w:val="28"/>
          <w:szCs w:val="28"/>
        </w:rPr>
        <w:t>Размер платы, взимаемой с заявителя при предоставлении муниципальной услуги</w:t>
      </w:r>
      <w:r w:rsidRPr="0055543A">
        <w:rPr>
          <w:sz w:val="28"/>
          <w:szCs w:val="28"/>
        </w:rPr>
        <w:t>.</w:t>
      </w:r>
    </w:p>
    <w:p w:rsidR="00A40D91" w:rsidRPr="0055543A" w:rsidRDefault="00A40D91" w:rsidP="003616E9">
      <w:pPr>
        <w:tabs>
          <w:tab w:val="num" w:pos="792"/>
          <w:tab w:val="left" w:pos="1440"/>
          <w:tab w:val="left" w:pos="1560"/>
        </w:tabs>
        <w:ind w:firstLine="709"/>
        <w:jc w:val="both"/>
        <w:rPr>
          <w:sz w:val="28"/>
          <w:szCs w:val="28"/>
        </w:rPr>
      </w:pPr>
      <w:r w:rsidRPr="0055543A">
        <w:rPr>
          <w:sz w:val="28"/>
          <w:szCs w:val="28"/>
        </w:rPr>
        <w:t xml:space="preserve">Муниципальная услуга предоставляется на безвозмездной основе. </w:t>
      </w:r>
    </w:p>
    <w:p w:rsidR="00A40D91" w:rsidRPr="005E7074" w:rsidRDefault="00A40D91" w:rsidP="003616E9">
      <w:pPr>
        <w:numPr>
          <w:ilvl w:val="1"/>
          <w:numId w:val="4"/>
        </w:numPr>
        <w:tabs>
          <w:tab w:val="num" w:pos="1155"/>
          <w:tab w:val="left" w:pos="1440"/>
          <w:tab w:val="left" w:pos="1560"/>
        </w:tabs>
        <w:ind w:left="0" w:firstLine="709"/>
        <w:jc w:val="both"/>
        <w:rPr>
          <w:b/>
          <w:sz w:val="28"/>
          <w:szCs w:val="28"/>
        </w:rPr>
      </w:pPr>
      <w:r w:rsidRPr="005E7074">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40D91" w:rsidRPr="00B2641A" w:rsidRDefault="00A40D91" w:rsidP="003616E9">
      <w:pPr>
        <w:numPr>
          <w:ilvl w:val="1"/>
          <w:numId w:val="4"/>
        </w:numPr>
        <w:tabs>
          <w:tab w:val="num" w:pos="1155"/>
          <w:tab w:val="left" w:pos="1560"/>
        </w:tabs>
        <w:ind w:left="0" w:firstLine="709"/>
        <w:jc w:val="both"/>
        <w:rPr>
          <w:b/>
          <w:sz w:val="28"/>
          <w:szCs w:val="28"/>
        </w:rPr>
      </w:pPr>
      <w:r w:rsidRPr="00B2641A">
        <w:rPr>
          <w:b/>
          <w:sz w:val="28"/>
          <w:szCs w:val="28"/>
        </w:rPr>
        <w:t>Срок регистрации запроса заявителя о предоставлении муниципальной услуги.</w:t>
      </w:r>
    </w:p>
    <w:p w:rsidR="00A40D91" w:rsidRPr="0055543A" w:rsidRDefault="00A40D91" w:rsidP="003616E9">
      <w:pPr>
        <w:tabs>
          <w:tab w:val="num" w:pos="1155"/>
          <w:tab w:val="left" w:pos="1560"/>
        </w:tabs>
        <w:ind w:firstLine="709"/>
        <w:jc w:val="both"/>
        <w:rPr>
          <w:sz w:val="28"/>
          <w:szCs w:val="28"/>
        </w:rPr>
      </w:pPr>
      <w:r w:rsidRPr="00B2641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40D91" w:rsidRPr="005E7074" w:rsidRDefault="00A40D91" w:rsidP="003616E9">
      <w:pPr>
        <w:numPr>
          <w:ilvl w:val="1"/>
          <w:numId w:val="4"/>
        </w:numPr>
        <w:tabs>
          <w:tab w:val="num" w:pos="1155"/>
          <w:tab w:val="left" w:pos="1560"/>
        </w:tabs>
        <w:ind w:left="0" w:firstLine="709"/>
        <w:jc w:val="both"/>
        <w:rPr>
          <w:b/>
          <w:sz w:val="28"/>
          <w:szCs w:val="28"/>
        </w:rPr>
      </w:pPr>
      <w:r w:rsidRPr="005E7074">
        <w:rPr>
          <w:b/>
          <w:sz w:val="28"/>
          <w:szCs w:val="28"/>
        </w:rPr>
        <w:t>Требования к помещениям, в которых предоставляется муниципальная услуга.</w:t>
      </w:r>
    </w:p>
    <w:p w:rsidR="00A40D91" w:rsidRPr="0055543A" w:rsidRDefault="00A40D91" w:rsidP="003616E9">
      <w:pPr>
        <w:numPr>
          <w:ilvl w:val="2"/>
          <w:numId w:val="4"/>
        </w:numPr>
        <w:autoSpaceDE w:val="0"/>
        <w:autoSpaceDN w:val="0"/>
        <w:adjustRightInd w:val="0"/>
        <w:ind w:left="0" w:firstLine="709"/>
        <w:jc w:val="both"/>
        <w:rPr>
          <w:sz w:val="28"/>
          <w:szCs w:val="28"/>
        </w:rPr>
      </w:pPr>
      <w:r w:rsidRPr="0055543A">
        <w:rPr>
          <w:sz w:val="28"/>
          <w:szCs w:val="28"/>
        </w:rPr>
        <w:t>Прием граждан осуществляется в специально выделенных для предоставления муниципальных услуг помещениях.</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40D91" w:rsidRPr="0055543A" w:rsidRDefault="00A40D91" w:rsidP="003616E9">
      <w:pPr>
        <w:autoSpaceDE w:val="0"/>
        <w:autoSpaceDN w:val="0"/>
        <w:adjustRightInd w:val="0"/>
        <w:ind w:firstLine="709"/>
        <w:jc w:val="both"/>
        <w:rPr>
          <w:sz w:val="28"/>
          <w:szCs w:val="28"/>
        </w:rPr>
      </w:pPr>
      <w:r w:rsidRPr="0055543A">
        <w:rPr>
          <w:sz w:val="28"/>
          <w:szCs w:val="28"/>
        </w:rPr>
        <w:t>У входа в каждое помещение размещается табличка с наименованием помещения (зал ожидания, приема/выдачи документов и т.д.).</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40D91" w:rsidRPr="0055543A" w:rsidRDefault="00A40D91" w:rsidP="003616E9">
      <w:pPr>
        <w:autoSpaceDE w:val="0"/>
        <w:autoSpaceDN w:val="0"/>
        <w:adjustRightInd w:val="0"/>
        <w:ind w:firstLine="709"/>
        <w:jc w:val="both"/>
        <w:rPr>
          <w:sz w:val="28"/>
          <w:szCs w:val="28"/>
        </w:rPr>
      </w:pPr>
      <w:r w:rsidRPr="0055543A">
        <w:rPr>
          <w:sz w:val="28"/>
          <w:szCs w:val="28"/>
        </w:rPr>
        <w:t>Доступ заявителей к парковочным местам является бесплатным.</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Места информирования, предназначенные для ознакомления заявителей с информационными материалами, оборудуются:</w:t>
      </w:r>
    </w:p>
    <w:p w:rsidR="00A40D91" w:rsidRPr="0055543A" w:rsidRDefault="00A40D91" w:rsidP="003616E9">
      <w:pPr>
        <w:autoSpaceDE w:val="0"/>
        <w:autoSpaceDN w:val="0"/>
        <w:adjustRightInd w:val="0"/>
        <w:ind w:firstLine="709"/>
        <w:jc w:val="both"/>
        <w:rPr>
          <w:sz w:val="28"/>
          <w:szCs w:val="28"/>
        </w:rPr>
      </w:pPr>
      <w:r w:rsidRPr="0055543A">
        <w:rPr>
          <w:sz w:val="28"/>
          <w:szCs w:val="28"/>
        </w:rPr>
        <w:lastRenderedPageBreak/>
        <w:t>- информационными стендами, на которых размещается визуальная и текстовая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стульями и столами для оформления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К информационным стендам должна быть обеспечена возможность свободного доступа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На информационных стендах, а также на официальных сайтах в сети Интернет размещается следующая обязательная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телефонов, факсов, адреса официальных сайтов, электронной почты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режим работы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графики личного приема граждан уполномоченными должностными лицами;</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 настоящего административного регламента (полная версия - на официальном сайте администрации в сети Интернет);</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тексты, выдержки из нормативных правовых актов, регулирующих предоставление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 образцы оформления документов.</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40D91" w:rsidRPr="00701E23" w:rsidRDefault="00A40D91" w:rsidP="003616E9">
      <w:pPr>
        <w:numPr>
          <w:ilvl w:val="1"/>
          <w:numId w:val="4"/>
        </w:numPr>
        <w:tabs>
          <w:tab w:val="num" w:pos="1155"/>
          <w:tab w:val="left" w:pos="1560"/>
        </w:tabs>
        <w:ind w:left="0" w:firstLine="709"/>
        <w:jc w:val="both"/>
        <w:rPr>
          <w:b/>
          <w:sz w:val="28"/>
          <w:szCs w:val="28"/>
        </w:rPr>
      </w:pPr>
      <w:r w:rsidRPr="00701E23">
        <w:rPr>
          <w:b/>
          <w:sz w:val="28"/>
          <w:szCs w:val="28"/>
        </w:rPr>
        <w:t>Показатели доступности и качества муниципальной услуги.</w:t>
      </w:r>
    </w:p>
    <w:p w:rsidR="00A40D91" w:rsidRPr="0055543A" w:rsidRDefault="00A40D91" w:rsidP="003616E9">
      <w:pPr>
        <w:pStyle w:val="ConsPlusNormal"/>
        <w:numPr>
          <w:ilvl w:val="2"/>
          <w:numId w:val="4"/>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доступности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графика работы администрации;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lastRenderedPageBreak/>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муниципальной услуги в МФЦ;</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D91" w:rsidRPr="0055543A" w:rsidRDefault="00A40D91" w:rsidP="003616E9">
      <w:pPr>
        <w:pStyle w:val="ConsPlusNormal"/>
        <w:numPr>
          <w:ilvl w:val="2"/>
          <w:numId w:val="10"/>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качества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сроков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40D91" w:rsidRPr="00701E23" w:rsidRDefault="00A40D91" w:rsidP="003616E9">
      <w:pPr>
        <w:numPr>
          <w:ilvl w:val="1"/>
          <w:numId w:val="10"/>
        </w:numPr>
        <w:tabs>
          <w:tab w:val="num" w:pos="1155"/>
          <w:tab w:val="left" w:pos="1560"/>
        </w:tabs>
        <w:ind w:left="0" w:firstLine="709"/>
        <w:jc w:val="both"/>
        <w:rPr>
          <w:b/>
          <w:sz w:val="28"/>
          <w:szCs w:val="28"/>
        </w:rPr>
      </w:pPr>
      <w:r w:rsidRPr="00701E23">
        <w:rPr>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40D91" w:rsidRPr="0055543A" w:rsidRDefault="00A40D91" w:rsidP="003616E9">
      <w:pPr>
        <w:numPr>
          <w:ilvl w:val="2"/>
          <w:numId w:val="11"/>
        </w:numPr>
        <w:tabs>
          <w:tab w:val="left" w:pos="1560"/>
          <w:tab w:val="num" w:pos="1590"/>
        </w:tabs>
        <w:ind w:left="0" w:firstLine="709"/>
        <w:jc w:val="both"/>
        <w:rPr>
          <w:sz w:val="28"/>
          <w:szCs w:val="28"/>
        </w:rPr>
      </w:pPr>
      <w:r w:rsidRPr="0055543A">
        <w:rPr>
          <w:sz w:val="28"/>
          <w:szCs w:val="28"/>
        </w:rPr>
        <w:t>Прием заявителей (прием и выдача документов) осуществляется уполномоченными должностными лицами МФЦ.</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Прием заявителей уполномоченными лицами осуществляется в соответствии с графиком (режимом) работы МФЦ.</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581F6E">
        <w:rPr>
          <w:sz w:val="28"/>
          <w:szCs w:val="28"/>
        </w:rPr>
        <w:t xml:space="preserve"> Интернет (</w:t>
      </w:r>
      <w:proofErr w:type="spellStart"/>
      <w:r w:rsidR="00581F6E">
        <w:rPr>
          <w:sz w:val="28"/>
          <w:szCs w:val="28"/>
          <w:lang w:val="en-US"/>
        </w:rPr>
        <w:t>verkarachan</w:t>
      </w:r>
      <w:proofErr w:type="spellEnd"/>
      <w:r w:rsidR="00581F6E" w:rsidRPr="00581F6E">
        <w:rPr>
          <w:sz w:val="28"/>
          <w:szCs w:val="28"/>
        </w:rPr>
        <w:t>.</w:t>
      </w:r>
      <w:proofErr w:type="spellStart"/>
      <w:r w:rsidR="00581F6E">
        <w:rPr>
          <w:sz w:val="28"/>
          <w:szCs w:val="28"/>
          <w:lang w:val="en-US"/>
        </w:rPr>
        <w:t>ru</w:t>
      </w:r>
      <w:proofErr w:type="spellEnd"/>
      <w:r w:rsidRPr="0055543A">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5543A">
        <w:rPr>
          <w:sz w:val="28"/>
          <w:szCs w:val="28"/>
          <w:lang w:val="en-US"/>
        </w:rPr>
        <w:t>www</w:t>
      </w:r>
      <w:r w:rsidRPr="0055543A">
        <w:rPr>
          <w:sz w:val="28"/>
          <w:szCs w:val="28"/>
        </w:rPr>
        <w:t>.pgu.govvr№.ru).</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451792" w:rsidRDefault="00A40D91" w:rsidP="003616E9">
      <w:pPr>
        <w:tabs>
          <w:tab w:val="left" w:pos="1560"/>
        </w:tabs>
        <w:autoSpaceDE w:val="0"/>
        <w:autoSpaceDN w:val="0"/>
        <w:adjustRightInd w:val="0"/>
        <w:ind w:firstLine="709"/>
        <w:jc w:val="both"/>
        <w:rPr>
          <w:sz w:val="28"/>
          <w:szCs w:val="28"/>
        </w:rPr>
      </w:pPr>
    </w:p>
    <w:p w:rsidR="00A40D91" w:rsidRPr="001009AC" w:rsidRDefault="00A40D91" w:rsidP="003616E9">
      <w:pPr>
        <w:numPr>
          <w:ilvl w:val="0"/>
          <w:numId w:val="2"/>
        </w:numPr>
        <w:tabs>
          <w:tab w:val="left" w:pos="1560"/>
        </w:tabs>
        <w:ind w:left="0" w:firstLine="709"/>
        <w:jc w:val="center"/>
        <w:rPr>
          <w:b/>
          <w:sz w:val="28"/>
          <w:szCs w:val="28"/>
        </w:rPr>
      </w:pPr>
      <w:r w:rsidRPr="001009AC">
        <w:rPr>
          <w:b/>
          <w:sz w:val="28"/>
          <w:szCs w:val="28"/>
          <w:lang w:val="en-US"/>
        </w:rPr>
        <w:t>C</w:t>
      </w:r>
      <w:proofErr w:type="spellStart"/>
      <w:r w:rsidRPr="001009AC">
        <w:rPr>
          <w:b/>
          <w:sz w:val="28"/>
          <w:szCs w:val="28"/>
        </w:rPr>
        <w:t>остав</w:t>
      </w:r>
      <w:proofErr w:type="spellEnd"/>
      <w:r w:rsidRPr="001009AC">
        <w:rPr>
          <w:b/>
          <w:sz w:val="28"/>
          <w:szCs w:val="28"/>
        </w:rPr>
        <w:t>, последовательность и сроки выполнения административных процедур, требования к порядку их выполнения</w:t>
      </w:r>
      <w:r w:rsidR="001009AC">
        <w:rPr>
          <w:b/>
          <w:sz w:val="28"/>
          <w:szCs w:val="28"/>
        </w:rPr>
        <w:t>.</w:t>
      </w:r>
    </w:p>
    <w:p w:rsidR="00A40D91" w:rsidRPr="00451792" w:rsidRDefault="00A40D91" w:rsidP="003616E9">
      <w:pPr>
        <w:tabs>
          <w:tab w:val="left" w:pos="1560"/>
        </w:tabs>
        <w:ind w:firstLine="709"/>
        <w:jc w:val="both"/>
        <w:rPr>
          <w:sz w:val="28"/>
          <w:szCs w:val="28"/>
        </w:rPr>
      </w:pPr>
    </w:p>
    <w:p w:rsidR="00A40D91" w:rsidRPr="009577A2" w:rsidRDefault="00A40D91" w:rsidP="003616E9">
      <w:pPr>
        <w:numPr>
          <w:ilvl w:val="1"/>
          <w:numId w:val="2"/>
        </w:numPr>
        <w:tabs>
          <w:tab w:val="clear" w:pos="720"/>
          <w:tab w:val="num" w:pos="0"/>
          <w:tab w:val="left" w:pos="1560"/>
        </w:tabs>
        <w:ind w:left="0" w:firstLine="709"/>
        <w:jc w:val="both"/>
        <w:rPr>
          <w:sz w:val="28"/>
          <w:szCs w:val="28"/>
        </w:rPr>
      </w:pPr>
      <w:r w:rsidRPr="009577A2">
        <w:rPr>
          <w:sz w:val="28"/>
          <w:szCs w:val="28"/>
        </w:rPr>
        <w:t>Исчерпывающий перечень административных процедур.</w:t>
      </w:r>
    </w:p>
    <w:p w:rsidR="00AC0576" w:rsidRPr="00AC0576" w:rsidRDefault="009C0144" w:rsidP="00AC0576">
      <w:pPr>
        <w:widowControl w:val="0"/>
        <w:autoSpaceDE w:val="0"/>
        <w:autoSpaceDN w:val="0"/>
        <w:adjustRightInd w:val="0"/>
        <w:ind w:firstLine="540"/>
        <w:jc w:val="both"/>
        <w:rPr>
          <w:rFonts w:eastAsiaTheme="minorHAnsi"/>
          <w:sz w:val="28"/>
          <w:szCs w:val="28"/>
          <w:lang w:eastAsia="en-US"/>
        </w:rPr>
      </w:pPr>
      <w:bookmarkStart w:id="0" w:name="Par296"/>
      <w:bookmarkEnd w:id="0"/>
      <w:r>
        <w:rPr>
          <w:rFonts w:eastAsiaTheme="minorHAnsi"/>
          <w:sz w:val="28"/>
          <w:szCs w:val="28"/>
          <w:lang w:eastAsia="en-US"/>
        </w:rPr>
        <w:t xml:space="preserve">  </w:t>
      </w:r>
      <w:r w:rsidR="00AC0576" w:rsidRPr="00AC0576">
        <w:rPr>
          <w:rFonts w:eastAsiaTheme="minorHAnsi"/>
          <w:sz w:val="28"/>
          <w:szCs w:val="28"/>
          <w:lang w:eastAsia="en-US"/>
        </w:rPr>
        <w:t>3.1.1. Предоставление муниципальной услуги при письменном обращении заявителя включает в себя следующие административные процедуры:</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 прием и регистрация заявления о предоставлении муниципальной </w:t>
      </w:r>
      <w:r w:rsidRPr="00AC0576">
        <w:rPr>
          <w:rFonts w:eastAsiaTheme="minorHAnsi"/>
          <w:sz w:val="28"/>
          <w:szCs w:val="28"/>
          <w:lang w:eastAsia="en-US"/>
        </w:rPr>
        <w:lastRenderedPageBreak/>
        <w:t>услуги;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подготовка информации или уведомления об отказе в ее предоставлении;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направление заявителю информации или уведомления об отказе в ее предоставлении.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3.1.1.1. Прием и регистрация заявления о предоставлении муниципальной услуги: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Юридическим фактом для начала административной процедуры является представление в </w:t>
      </w:r>
      <w:r w:rsidR="00AF345C">
        <w:rPr>
          <w:rFonts w:eastAsiaTheme="minorHAnsi"/>
          <w:sz w:val="28"/>
          <w:szCs w:val="28"/>
          <w:lang w:eastAsia="en-US"/>
        </w:rPr>
        <w:t>администрацию сельского поселения</w:t>
      </w:r>
      <w:r w:rsidRPr="00AC0576">
        <w:rPr>
          <w:rFonts w:eastAsiaTheme="minorHAnsi"/>
          <w:sz w:val="28"/>
          <w:szCs w:val="28"/>
          <w:lang w:eastAsia="en-US"/>
        </w:rPr>
        <w:t xml:space="preserve"> или в МФЦ заявления лично либо направление заявления посредством почтовой связи.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При личном обращении заявителя в </w:t>
      </w:r>
      <w:r w:rsidR="00144DEF">
        <w:rPr>
          <w:rFonts w:eastAsiaTheme="minorHAnsi"/>
          <w:sz w:val="28"/>
          <w:szCs w:val="28"/>
          <w:lang w:eastAsia="en-US"/>
        </w:rPr>
        <w:t>администрацию сельского поселения</w:t>
      </w:r>
      <w:r w:rsidRPr="00AC0576">
        <w:rPr>
          <w:rFonts w:eastAsiaTheme="minorHAnsi"/>
          <w:sz w:val="28"/>
          <w:szCs w:val="28"/>
          <w:lang w:eastAsia="en-US"/>
        </w:rPr>
        <w:t xml:space="preserve"> либо в МФЦ специалист, ответственный за прием документов:</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устанавливает предмет обращения;</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проверяет соответствие заявления установленным требованиям;</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регистрирует заявление либо возвращает его.</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При поступлении заявления посредством почтового отправления специалист, ответственный за прием документов:</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устанавливает предмет обращения;</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проверяет соответствие заявления установленным требованиям;</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регистрирует заявление либо возвращает его.</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При наличии оснований, указанных в </w:t>
      </w:r>
      <w:hyperlink w:anchor="Par169" w:history="1">
        <w:r w:rsidRPr="00AC0576">
          <w:rPr>
            <w:rFonts w:eastAsiaTheme="minorHAnsi"/>
            <w:color w:val="0000FF"/>
            <w:sz w:val="28"/>
            <w:szCs w:val="28"/>
            <w:lang w:eastAsia="en-US"/>
          </w:rPr>
          <w:t>п. 2.7</w:t>
        </w:r>
      </w:hyperlink>
      <w:r w:rsidRPr="00AC0576">
        <w:rPr>
          <w:rFonts w:eastAsiaTheme="minorHAnsi"/>
          <w:sz w:val="28"/>
          <w:szCs w:val="28"/>
          <w:lang w:eastAsia="en-US"/>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заявления, возвращает его, объясняет заявителю содержание выявленных недостатков в представленном заявлении и предлагает принять меры по их устранению.</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144DEF">
        <w:rPr>
          <w:rFonts w:eastAsiaTheme="minorHAnsi"/>
          <w:sz w:val="28"/>
          <w:szCs w:val="28"/>
          <w:lang w:eastAsia="en-US"/>
        </w:rPr>
        <w:t>администрации сельского поселения</w:t>
      </w:r>
      <w:r w:rsidRPr="00AC0576">
        <w:rPr>
          <w:rFonts w:eastAsiaTheme="minorHAnsi"/>
          <w:sz w:val="28"/>
          <w:szCs w:val="28"/>
          <w:lang w:eastAsia="en-US"/>
        </w:rPr>
        <w:t xml:space="preserve"> в течение одного рабочего дня с момента регистрации.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Результатом административной процедуры является прием и регистрация заявления либо возврат заявления.</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Максимальный срок исполнения административной процедуры - 1 календарный день.</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3.1.1.2. Подготовка информации или уведомления об отказе в ее предоставлении: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Юридическим фактом для начала административной процедуры является поступление прошедшего регистрацию заявления </w:t>
      </w:r>
      <w:r w:rsidR="00511C9F">
        <w:rPr>
          <w:rFonts w:eastAsiaTheme="minorHAnsi"/>
          <w:sz w:val="28"/>
          <w:szCs w:val="28"/>
          <w:lang w:eastAsia="en-US"/>
        </w:rPr>
        <w:t>главе сельского поселения</w:t>
      </w:r>
      <w:r w:rsidRPr="00AC0576">
        <w:rPr>
          <w:rFonts w:eastAsiaTheme="minorHAnsi"/>
          <w:sz w:val="28"/>
          <w:szCs w:val="28"/>
          <w:lang w:eastAsia="en-US"/>
        </w:rPr>
        <w:t>.</w:t>
      </w:r>
    </w:p>
    <w:p w:rsidR="00AC0576" w:rsidRPr="00AC0576" w:rsidRDefault="00511C9F" w:rsidP="00AC0576">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Глава сельского поселения</w:t>
      </w:r>
      <w:r w:rsidR="00AC0576" w:rsidRPr="00AC0576">
        <w:rPr>
          <w:rFonts w:eastAsiaTheme="minorHAnsi"/>
          <w:sz w:val="28"/>
          <w:szCs w:val="28"/>
          <w:lang w:eastAsia="en-US"/>
        </w:rPr>
        <w:t xml:space="preserve"> определяет должностное лицо, ответственное за предоставление муниципальной услуги (далее - специалист).</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Специалист проводит проверку заявления на соответствие требованиям, установленным </w:t>
      </w:r>
      <w:hyperlink w:anchor="Par178" w:history="1">
        <w:r w:rsidRPr="00AC0576">
          <w:rPr>
            <w:rFonts w:eastAsiaTheme="minorHAnsi"/>
            <w:sz w:val="28"/>
            <w:szCs w:val="28"/>
            <w:lang w:eastAsia="en-US"/>
          </w:rPr>
          <w:t>пунктом 2.8</w:t>
        </w:r>
      </w:hyperlink>
      <w:r w:rsidRPr="00AC0576">
        <w:rPr>
          <w:rFonts w:eastAsiaTheme="minorHAnsi"/>
          <w:sz w:val="28"/>
          <w:szCs w:val="28"/>
          <w:lang w:eastAsia="en-US"/>
        </w:rPr>
        <w:t xml:space="preserve"> настоящего Административного регламента.</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Специалист готовит запрашиваемую информацию либо </w:t>
      </w:r>
      <w:r w:rsidRPr="00AC0576">
        <w:rPr>
          <w:rFonts w:eastAsiaTheme="minorHAnsi"/>
          <w:sz w:val="28"/>
          <w:szCs w:val="28"/>
          <w:lang w:eastAsia="en-US"/>
        </w:rPr>
        <w:lastRenderedPageBreak/>
        <w:t xml:space="preserve">аргументированное уведомление об отказе в предоставлении информации и передает подготовленный проект ответа (уведомления) на подпись </w:t>
      </w:r>
      <w:r w:rsidR="000424A4">
        <w:rPr>
          <w:rFonts w:eastAsiaTheme="minorHAnsi"/>
          <w:sz w:val="28"/>
          <w:szCs w:val="28"/>
          <w:lang w:eastAsia="en-US"/>
        </w:rPr>
        <w:t>главе сельского поселения</w:t>
      </w:r>
      <w:r w:rsidRPr="00AC0576">
        <w:rPr>
          <w:rFonts w:eastAsiaTheme="minorHAnsi"/>
          <w:sz w:val="28"/>
          <w:szCs w:val="28"/>
          <w:lang w:eastAsia="en-US"/>
        </w:rPr>
        <w:t>.</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Результатом административной процедуры является подготовка информации заявителю или уведомления об отказе в ее предоставлении.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Максимальный срок исполнения административной процедуры - не более 16 календарных дней с момента поступления заявления в соответствующий отдел.</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3.1.1.3. Направление заявителю информации или уведомления об отказе в ее предоставлении: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Юридическим фактом для начала административной процедуры является наличие подписанного </w:t>
      </w:r>
      <w:r w:rsidR="00787A14">
        <w:rPr>
          <w:rFonts w:eastAsiaTheme="minorHAnsi"/>
          <w:sz w:val="28"/>
          <w:szCs w:val="28"/>
          <w:lang w:eastAsia="en-US"/>
        </w:rPr>
        <w:t>главой сельского поселения</w:t>
      </w:r>
      <w:r w:rsidRPr="00AC0576">
        <w:rPr>
          <w:rFonts w:eastAsiaTheme="minorHAnsi"/>
          <w:sz w:val="28"/>
          <w:szCs w:val="28"/>
          <w:lang w:eastAsia="en-US"/>
        </w:rPr>
        <w:t xml:space="preserve"> ответа заявителю о предоставлении информации или уведомления об отказе в предоставлении информации, которые регистрируются в журнале исходящей корреспонденции и в течение одного дня с момента регистрации направляются заявителю.</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По желанию заявителя информация или уведомление об отказе в предоставлении информации могут быть выданы ему лично под роспись в </w:t>
      </w:r>
      <w:r w:rsidR="005A0A3A">
        <w:rPr>
          <w:rFonts w:eastAsiaTheme="minorHAnsi"/>
          <w:sz w:val="28"/>
          <w:szCs w:val="28"/>
          <w:lang w:eastAsia="en-US"/>
        </w:rPr>
        <w:t>администрации сельского поселения</w:t>
      </w:r>
      <w:r w:rsidRPr="00AC0576">
        <w:rPr>
          <w:rFonts w:eastAsiaTheme="minorHAnsi"/>
          <w:sz w:val="28"/>
          <w:szCs w:val="28"/>
          <w:lang w:eastAsia="en-US"/>
        </w:rPr>
        <w:t>.</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При поступлении заявления в </w:t>
      </w:r>
      <w:r w:rsidR="005A0A3A">
        <w:rPr>
          <w:rFonts w:eastAsiaTheme="minorHAnsi"/>
          <w:sz w:val="28"/>
          <w:szCs w:val="28"/>
          <w:lang w:eastAsia="en-US"/>
        </w:rPr>
        <w:t>администрацию</w:t>
      </w:r>
      <w:r w:rsidRPr="00AC0576">
        <w:rPr>
          <w:rFonts w:eastAsiaTheme="minorHAnsi"/>
          <w:sz w:val="28"/>
          <w:szCs w:val="28"/>
          <w:lang w:eastAsia="en-US"/>
        </w:rPr>
        <w:t xml:space="preserve"> через МФЦ зарегистрированный ответ или уведомление об отказе в предоставлении информации направляется с сопроводительным письмом в адрес МФЦ в день регистрации в журнале исходящей корреспонденции должностным лицом </w:t>
      </w:r>
      <w:r w:rsidR="006368FE">
        <w:rPr>
          <w:rFonts w:eastAsiaTheme="minorHAnsi"/>
          <w:sz w:val="28"/>
          <w:szCs w:val="28"/>
          <w:lang w:eastAsia="en-US"/>
        </w:rPr>
        <w:t>администрации</w:t>
      </w:r>
      <w:r w:rsidRPr="00AC0576">
        <w:rPr>
          <w:rFonts w:eastAsiaTheme="minorHAnsi"/>
          <w:sz w:val="28"/>
          <w:szCs w:val="28"/>
          <w:lang w:eastAsia="en-US"/>
        </w:rPr>
        <w:t>.</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Информация или уведомление об отказе в предоставлении информации выдаются заявителю уполномоченным должностным лицом МФЦ в день обращения за получением результата предоставления муниципальной услуги.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Результатом административной процедуры является направление заявителю информации либо уведомления об отказе в ее предоставлении.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Максимальный срок исполнения административной процедуры - не более 3 календарных дней.</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3.1.2. Предоставление муниципальной услуги при устном обращении заявителя:</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Юридическим фактом для начала административной процедуры является непосредственное обращение заявителя в </w:t>
      </w:r>
      <w:r w:rsidR="006368FE">
        <w:rPr>
          <w:rFonts w:eastAsiaTheme="minorHAnsi"/>
          <w:sz w:val="28"/>
          <w:szCs w:val="28"/>
          <w:lang w:eastAsia="en-US"/>
        </w:rPr>
        <w:t>администрацию</w:t>
      </w:r>
      <w:r w:rsidRPr="00AC0576">
        <w:rPr>
          <w:rFonts w:eastAsiaTheme="minorHAnsi"/>
          <w:sz w:val="28"/>
          <w:szCs w:val="28"/>
          <w:lang w:eastAsia="en-US"/>
        </w:rPr>
        <w:t>.</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Должностное лицо </w:t>
      </w:r>
      <w:r w:rsidR="006368FE">
        <w:rPr>
          <w:rFonts w:eastAsiaTheme="minorHAnsi"/>
          <w:sz w:val="28"/>
          <w:szCs w:val="28"/>
          <w:lang w:eastAsia="en-US"/>
        </w:rPr>
        <w:t>администрации</w:t>
      </w:r>
      <w:r w:rsidRPr="00AC0576">
        <w:rPr>
          <w:rFonts w:eastAsiaTheme="minorHAnsi"/>
          <w:sz w:val="28"/>
          <w:szCs w:val="28"/>
          <w:lang w:eastAsia="en-US"/>
        </w:rPr>
        <w:t xml:space="preserve"> уточняет, какую информацию хочет получить заявитель, и определяет, относится ли указанный запрос к информированию о порядке предоставления жилищно-коммунальных услуг, и направляет заявителя к соответствующему специалисту.</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Специалист выслушивает заявителя и дает ответы на поставленные вопросы.</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Результатом административной процедуры является предоставление заявителю информации или отказ в ее предоставлении в устной форме.</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Максимальный срок предоставления муниципальной услуги при устном </w:t>
      </w:r>
      <w:r w:rsidRPr="00AC0576">
        <w:rPr>
          <w:rFonts w:eastAsiaTheme="minorHAnsi"/>
          <w:sz w:val="28"/>
          <w:szCs w:val="28"/>
          <w:lang w:eastAsia="en-US"/>
        </w:rPr>
        <w:lastRenderedPageBreak/>
        <w:t>обращении заявителя не должен превышать 30 минут.</w:t>
      </w:r>
    </w:p>
    <w:p w:rsidR="00AC0576" w:rsidRPr="00AC0576" w:rsidRDefault="00AC0576" w:rsidP="00AC0576">
      <w:pPr>
        <w:widowControl w:val="0"/>
        <w:autoSpaceDE w:val="0"/>
        <w:autoSpaceDN w:val="0"/>
        <w:adjustRightInd w:val="0"/>
        <w:jc w:val="both"/>
        <w:rPr>
          <w:rFonts w:eastAsiaTheme="minorHAnsi"/>
          <w:sz w:val="28"/>
          <w:szCs w:val="28"/>
          <w:lang w:eastAsia="en-US"/>
        </w:rPr>
      </w:pPr>
    </w:p>
    <w:p w:rsidR="00AC0576" w:rsidRPr="00AC0576" w:rsidRDefault="00AC0576" w:rsidP="00AC0576">
      <w:pPr>
        <w:widowControl w:val="0"/>
        <w:autoSpaceDE w:val="0"/>
        <w:autoSpaceDN w:val="0"/>
        <w:adjustRightInd w:val="0"/>
        <w:jc w:val="center"/>
        <w:outlineLvl w:val="2"/>
        <w:rPr>
          <w:rFonts w:eastAsiaTheme="minorHAnsi"/>
          <w:sz w:val="28"/>
          <w:szCs w:val="28"/>
          <w:lang w:eastAsia="en-US"/>
        </w:rPr>
      </w:pPr>
      <w:bookmarkStart w:id="1" w:name="Par312"/>
      <w:bookmarkEnd w:id="1"/>
      <w:r w:rsidRPr="00AC0576">
        <w:rPr>
          <w:rFonts w:eastAsiaTheme="minorHAnsi"/>
          <w:sz w:val="28"/>
          <w:szCs w:val="28"/>
          <w:lang w:eastAsia="en-US"/>
        </w:rPr>
        <w:t>3.2. Блок-схема последовательности административных процедур</w:t>
      </w:r>
    </w:p>
    <w:p w:rsidR="00AC0576" w:rsidRPr="00AC0576" w:rsidRDefault="00AC0576" w:rsidP="00AC0576">
      <w:pPr>
        <w:widowControl w:val="0"/>
        <w:autoSpaceDE w:val="0"/>
        <w:autoSpaceDN w:val="0"/>
        <w:adjustRightInd w:val="0"/>
        <w:jc w:val="both"/>
        <w:rPr>
          <w:rFonts w:eastAsiaTheme="minorHAnsi"/>
          <w:sz w:val="28"/>
          <w:szCs w:val="28"/>
          <w:lang w:eastAsia="en-US"/>
        </w:rPr>
      </w:pPr>
    </w:p>
    <w:p w:rsidR="00AC0576" w:rsidRPr="00AC0576" w:rsidRDefault="00610DA3" w:rsidP="00AC0576">
      <w:pPr>
        <w:widowControl w:val="0"/>
        <w:autoSpaceDE w:val="0"/>
        <w:autoSpaceDN w:val="0"/>
        <w:adjustRightInd w:val="0"/>
        <w:ind w:firstLine="540"/>
        <w:jc w:val="both"/>
        <w:rPr>
          <w:rFonts w:eastAsiaTheme="minorHAnsi"/>
          <w:sz w:val="28"/>
          <w:szCs w:val="28"/>
          <w:lang w:eastAsia="en-US"/>
        </w:rPr>
      </w:pPr>
      <w:hyperlink w:anchor="Par492" w:history="1">
        <w:r w:rsidR="00AC0576" w:rsidRPr="00AC0576">
          <w:rPr>
            <w:rFonts w:eastAsiaTheme="minorHAnsi"/>
            <w:sz w:val="28"/>
            <w:szCs w:val="28"/>
            <w:lang w:eastAsia="en-US"/>
          </w:rPr>
          <w:t>Блок-схема</w:t>
        </w:r>
      </w:hyperlink>
      <w:r w:rsidR="00AC0576" w:rsidRPr="00AC0576">
        <w:rPr>
          <w:rFonts w:eastAsiaTheme="minorHAnsi"/>
          <w:sz w:val="28"/>
          <w:szCs w:val="28"/>
          <w:lang w:eastAsia="en-US"/>
        </w:rPr>
        <w:t xml:space="preserve"> последовательности административных процедур по предоставлению муниципальной услуги приведена в приложении N 3 к настоящему Административному регламенту.</w:t>
      </w:r>
    </w:p>
    <w:p w:rsidR="00AC0576" w:rsidRPr="00AC0576" w:rsidRDefault="00AC0576" w:rsidP="00AC0576">
      <w:pPr>
        <w:widowControl w:val="0"/>
        <w:autoSpaceDE w:val="0"/>
        <w:autoSpaceDN w:val="0"/>
        <w:adjustRightInd w:val="0"/>
        <w:jc w:val="both"/>
        <w:rPr>
          <w:rFonts w:eastAsiaTheme="minorHAnsi"/>
          <w:sz w:val="28"/>
          <w:szCs w:val="28"/>
          <w:lang w:eastAsia="en-US"/>
        </w:rPr>
      </w:pPr>
    </w:p>
    <w:p w:rsidR="00AC0576" w:rsidRPr="00AC0576" w:rsidRDefault="00AC0576" w:rsidP="00AC0576">
      <w:pPr>
        <w:widowControl w:val="0"/>
        <w:autoSpaceDE w:val="0"/>
        <w:autoSpaceDN w:val="0"/>
        <w:adjustRightInd w:val="0"/>
        <w:jc w:val="center"/>
        <w:outlineLvl w:val="2"/>
        <w:rPr>
          <w:rFonts w:eastAsiaTheme="minorHAnsi"/>
          <w:sz w:val="28"/>
          <w:szCs w:val="28"/>
          <w:lang w:eastAsia="en-US"/>
        </w:rPr>
      </w:pPr>
      <w:bookmarkStart w:id="2" w:name="Par316"/>
      <w:bookmarkEnd w:id="2"/>
      <w:r w:rsidRPr="00AC0576">
        <w:rPr>
          <w:rFonts w:eastAsiaTheme="minorHAnsi"/>
          <w:sz w:val="28"/>
          <w:szCs w:val="28"/>
          <w:lang w:eastAsia="en-US"/>
        </w:rPr>
        <w:t>3.3. Подача заявителем заявления и иных документов,</w:t>
      </w:r>
    </w:p>
    <w:p w:rsidR="00AC0576" w:rsidRPr="00AC0576" w:rsidRDefault="00AC0576" w:rsidP="00AC0576">
      <w:pPr>
        <w:widowControl w:val="0"/>
        <w:autoSpaceDE w:val="0"/>
        <w:autoSpaceDN w:val="0"/>
        <w:adjustRightInd w:val="0"/>
        <w:jc w:val="center"/>
        <w:rPr>
          <w:rFonts w:eastAsiaTheme="minorHAnsi"/>
          <w:sz w:val="28"/>
          <w:szCs w:val="28"/>
          <w:lang w:eastAsia="en-US"/>
        </w:rPr>
      </w:pPr>
      <w:proofErr w:type="gramStart"/>
      <w:r w:rsidRPr="00AC0576">
        <w:rPr>
          <w:rFonts w:eastAsiaTheme="minorHAnsi"/>
          <w:sz w:val="28"/>
          <w:szCs w:val="28"/>
          <w:lang w:eastAsia="en-US"/>
        </w:rPr>
        <w:t>необходимых</w:t>
      </w:r>
      <w:proofErr w:type="gramEnd"/>
      <w:r w:rsidRPr="00AC0576">
        <w:rPr>
          <w:rFonts w:eastAsiaTheme="minorHAnsi"/>
          <w:sz w:val="28"/>
          <w:szCs w:val="28"/>
          <w:lang w:eastAsia="en-US"/>
        </w:rPr>
        <w:t xml:space="preserve"> для предоставления муниципальной услуги, и</w:t>
      </w:r>
    </w:p>
    <w:p w:rsidR="00AC0576" w:rsidRPr="00AC0576" w:rsidRDefault="00AC0576" w:rsidP="00AC0576">
      <w:pPr>
        <w:widowControl w:val="0"/>
        <w:autoSpaceDE w:val="0"/>
        <w:autoSpaceDN w:val="0"/>
        <w:adjustRightInd w:val="0"/>
        <w:jc w:val="center"/>
        <w:rPr>
          <w:rFonts w:eastAsiaTheme="minorHAnsi"/>
          <w:sz w:val="28"/>
          <w:szCs w:val="28"/>
          <w:lang w:eastAsia="en-US"/>
        </w:rPr>
      </w:pPr>
      <w:r w:rsidRPr="00AC0576">
        <w:rPr>
          <w:rFonts w:eastAsiaTheme="minorHAnsi"/>
          <w:sz w:val="28"/>
          <w:szCs w:val="28"/>
          <w:lang w:eastAsia="en-US"/>
        </w:rPr>
        <w:t>прием таких заявлений и документов в электронной форме</w:t>
      </w:r>
    </w:p>
    <w:p w:rsidR="00AC0576" w:rsidRPr="00AC0576" w:rsidRDefault="00AC0576" w:rsidP="00AC0576">
      <w:pPr>
        <w:widowControl w:val="0"/>
        <w:autoSpaceDE w:val="0"/>
        <w:autoSpaceDN w:val="0"/>
        <w:adjustRightInd w:val="0"/>
        <w:jc w:val="both"/>
        <w:rPr>
          <w:rFonts w:eastAsiaTheme="minorHAnsi"/>
          <w:sz w:val="28"/>
          <w:szCs w:val="28"/>
          <w:lang w:eastAsia="en-US"/>
        </w:rPr>
      </w:pP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Подача заявления, необходимого для предоставления муниципальной услуги, и его прием в электронной форме не предусмотрены.</w:t>
      </w:r>
    </w:p>
    <w:p w:rsidR="00AC0576" w:rsidRDefault="00AC0576" w:rsidP="009C0144">
      <w:pPr>
        <w:widowControl w:val="0"/>
        <w:autoSpaceDE w:val="0"/>
        <w:autoSpaceDN w:val="0"/>
        <w:adjustRightInd w:val="0"/>
        <w:jc w:val="both"/>
        <w:outlineLvl w:val="2"/>
        <w:rPr>
          <w:rFonts w:eastAsiaTheme="minorHAnsi"/>
          <w:sz w:val="28"/>
          <w:szCs w:val="28"/>
          <w:lang w:eastAsia="en-US"/>
        </w:rPr>
      </w:pPr>
    </w:p>
    <w:p w:rsidR="00A77565" w:rsidRPr="00A77565" w:rsidRDefault="009C0144" w:rsidP="009C0144">
      <w:pPr>
        <w:widowControl w:val="0"/>
        <w:autoSpaceDE w:val="0"/>
        <w:autoSpaceDN w:val="0"/>
        <w:adjustRightInd w:val="0"/>
        <w:jc w:val="both"/>
        <w:outlineLvl w:val="2"/>
        <w:rPr>
          <w:rFonts w:eastAsiaTheme="minorHAnsi"/>
          <w:sz w:val="28"/>
          <w:szCs w:val="28"/>
          <w:lang w:eastAsia="en-US"/>
        </w:rPr>
      </w:pPr>
      <w:r>
        <w:rPr>
          <w:rFonts w:eastAsiaTheme="minorHAnsi"/>
          <w:sz w:val="28"/>
          <w:szCs w:val="28"/>
          <w:lang w:eastAsia="en-US"/>
        </w:rPr>
        <w:t xml:space="preserve">  </w:t>
      </w:r>
      <w:r w:rsidR="00A77565" w:rsidRPr="00A77565">
        <w:rPr>
          <w:rFonts w:eastAsiaTheme="minorHAnsi"/>
          <w:sz w:val="28"/>
          <w:szCs w:val="28"/>
          <w:lang w:eastAsia="en-US"/>
        </w:rPr>
        <w:t>3.</w:t>
      </w:r>
      <w:r w:rsidR="00F52DDC">
        <w:rPr>
          <w:rFonts w:eastAsiaTheme="minorHAnsi"/>
          <w:sz w:val="28"/>
          <w:szCs w:val="28"/>
          <w:lang w:eastAsia="en-US"/>
        </w:rPr>
        <w:t>4</w:t>
      </w:r>
      <w:r w:rsidR="00A77565" w:rsidRPr="00A77565">
        <w:rPr>
          <w:rFonts w:eastAsiaTheme="minorHAnsi"/>
          <w:sz w:val="28"/>
          <w:szCs w:val="28"/>
          <w:lang w:eastAsia="en-US"/>
        </w:rPr>
        <w:t>. Получение заявителем сведений о ходе выполнения</w:t>
      </w:r>
      <w:r>
        <w:rPr>
          <w:rFonts w:eastAsiaTheme="minorHAnsi"/>
          <w:sz w:val="28"/>
          <w:szCs w:val="28"/>
          <w:lang w:eastAsia="en-US"/>
        </w:rPr>
        <w:t xml:space="preserve"> </w:t>
      </w:r>
      <w:r w:rsidR="00A77565" w:rsidRPr="00A77565">
        <w:rPr>
          <w:rFonts w:eastAsiaTheme="minorHAnsi"/>
          <w:sz w:val="28"/>
          <w:szCs w:val="28"/>
          <w:lang w:eastAsia="en-US"/>
        </w:rPr>
        <w:t>заявления о предоставлении муниципальной услуги и</w:t>
      </w:r>
      <w:r>
        <w:rPr>
          <w:rFonts w:eastAsiaTheme="minorHAnsi"/>
          <w:sz w:val="28"/>
          <w:szCs w:val="28"/>
          <w:lang w:eastAsia="en-US"/>
        </w:rPr>
        <w:t xml:space="preserve"> </w:t>
      </w:r>
      <w:r w:rsidR="00A77565" w:rsidRPr="00A77565">
        <w:rPr>
          <w:rFonts w:eastAsiaTheme="minorHAnsi"/>
          <w:sz w:val="28"/>
          <w:szCs w:val="28"/>
          <w:lang w:eastAsia="en-US"/>
        </w:rPr>
        <w:t>результата предоставления муниципальной услуги</w:t>
      </w:r>
      <w:r>
        <w:rPr>
          <w:rFonts w:eastAsiaTheme="minorHAnsi"/>
          <w:sz w:val="28"/>
          <w:szCs w:val="28"/>
          <w:lang w:eastAsia="en-US"/>
        </w:rPr>
        <w:t xml:space="preserve"> </w:t>
      </w:r>
      <w:r w:rsidR="00A77565" w:rsidRPr="00A77565">
        <w:rPr>
          <w:rFonts w:eastAsiaTheme="minorHAnsi"/>
          <w:sz w:val="28"/>
          <w:szCs w:val="28"/>
          <w:lang w:eastAsia="en-US"/>
        </w:rPr>
        <w:t>в электронной форме</w:t>
      </w:r>
      <w:r>
        <w:rPr>
          <w:rFonts w:eastAsiaTheme="minorHAnsi"/>
          <w:sz w:val="28"/>
          <w:szCs w:val="28"/>
          <w:lang w:eastAsia="en-US"/>
        </w:rPr>
        <w:t>.</w:t>
      </w:r>
    </w:p>
    <w:p w:rsidR="00A77565" w:rsidRDefault="00A77565" w:rsidP="00A77565">
      <w:pPr>
        <w:autoSpaceDE w:val="0"/>
        <w:autoSpaceDN w:val="0"/>
        <w:adjustRightInd w:val="0"/>
        <w:ind w:firstLine="709"/>
        <w:jc w:val="both"/>
        <w:outlineLvl w:val="0"/>
        <w:rPr>
          <w:sz w:val="28"/>
          <w:szCs w:val="28"/>
        </w:rPr>
      </w:pPr>
      <w:r w:rsidRPr="00A77565">
        <w:rPr>
          <w:rFonts w:eastAsiaTheme="minorHAnsi"/>
          <w:sz w:val="28"/>
          <w:szCs w:val="28"/>
          <w:lang w:eastAsia="en-US"/>
        </w:rPr>
        <w:t>Получение заявителем сведений о ходе выполнения заявления о предоставлении муниципальной услуги и результата предоставления муниципальной услуги в электронной форме не предусмотрено</w:t>
      </w:r>
    </w:p>
    <w:p w:rsidR="00A77565" w:rsidRDefault="00A77565" w:rsidP="003616E9">
      <w:pPr>
        <w:autoSpaceDE w:val="0"/>
        <w:autoSpaceDN w:val="0"/>
        <w:adjustRightInd w:val="0"/>
        <w:ind w:firstLine="709"/>
        <w:jc w:val="both"/>
        <w:outlineLvl w:val="0"/>
        <w:rPr>
          <w:sz w:val="28"/>
          <w:szCs w:val="28"/>
        </w:rPr>
      </w:pPr>
    </w:p>
    <w:p w:rsidR="00065823" w:rsidRPr="00451792" w:rsidRDefault="00065823" w:rsidP="003616E9">
      <w:pPr>
        <w:autoSpaceDE w:val="0"/>
        <w:autoSpaceDN w:val="0"/>
        <w:adjustRightInd w:val="0"/>
        <w:ind w:firstLine="709"/>
        <w:jc w:val="both"/>
        <w:outlineLvl w:val="0"/>
        <w:rPr>
          <w:sz w:val="28"/>
          <w:szCs w:val="28"/>
        </w:rPr>
      </w:pPr>
      <w:r w:rsidRPr="00451792">
        <w:rPr>
          <w:sz w:val="28"/>
          <w:szCs w:val="28"/>
        </w:rPr>
        <w:t>3.</w:t>
      </w:r>
      <w:r w:rsidR="00F52DDC">
        <w:rPr>
          <w:sz w:val="28"/>
          <w:szCs w:val="28"/>
        </w:rPr>
        <w:t>5</w:t>
      </w:r>
      <w:r w:rsidRPr="00451792">
        <w:rPr>
          <w:sz w:val="28"/>
          <w:szCs w:val="28"/>
        </w:rPr>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65823" w:rsidRPr="00451792" w:rsidRDefault="00451792" w:rsidP="003616E9">
      <w:pPr>
        <w:autoSpaceDE w:val="0"/>
        <w:autoSpaceDN w:val="0"/>
        <w:adjustRightInd w:val="0"/>
        <w:ind w:firstLine="709"/>
        <w:jc w:val="both"/>
        <w:outlineLvl w:val="0"/>
        <w:rPr>
          <w:sz w:val="28"/>
          <w:szCs w:val="28"/>
        </w:rPr>
      </w:pPr>
      <w:r w:rsidRPr="00451792">
        <w:rPr>
          <w:sz w:val="28"/>
          <w:szCs w:val="28"/>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A40D91" w:rsidRPr="00CC2308" w:rsidRDefault="00A40D91" w:rsidP="003616E9">
      <w:pPr>
        <w:widowControl w:val="0"/>
        <w:tabs>
          <w:tab w:val="left" w:pos="1560"/>
          <w:tab w:val="left" w:pos="1680"/>
          <w:tab w:val="left" w:pos="1985"/>
        </w:tabs>
        <w:suppressAutoHyphens/>
        <w:autoSpaceDE w:val="0"/>
        <w:autoSpaceDN w:val="0"/>
        <w:adjustRightInd w:val="0"/>
        <w:ind w:firstLine="709"/>
        <w:jc w:val="both"/>
        <w:rPr>
          <w:sz w:val="26"/>
          <w:szCs w:val="26"/>
        </w:rPr>
      </w:pPr>
    </w:p>
    <w:p w:rsidR="00451792" w:rsidRPr="00242489" w:rsidRDefault="00451792" w:rsidP="003616E9">
      <w:pPr>
        <w:numPr>
          <w:ilvl w:val="0"/>
          <w:numId w:val="2"/>
        </w:numPr>
        <w:tabs>
          <w:tab w:val="left" w:pos="1560"/>
        </w:tabs>
        <w:ind w:left="0" w:firstLine="709"/>
        <w:jc w:val="center"/>
        <w:rPr>
          <w:b/>
          <w:sz w:val="28"/>
          <w:szCs w:val="28"/>
        </w:rPr>
      </w:pPr>
      <w:r w:rsidRPr="00242489">
        <w:rPr>
          <w:b/>
          <w:sz w:val="28"/>
          <w:szCs w:val="28"/>
        </w:rPr>
        <w:t>Формы контроля  за исполнением административного регламента</w:t>
      </w:r>
    </w:p>
    <w:p w:rsidR="00451792" w:rsidRPr="00E65EB2" w:rsidRDefault="00451792" w:rsidP="003616E9">
      <w:pPr>
        <w:suppressAutoHyphens/>
        <w:ind w:firstLine="709"/>
        <w:jc w:val="center"/>
        <w:rPr>
          <w:sz w:val="28"/>
          <w:szCs w:val="28"/>
        </w:rPr>
      </w:pPr>
    </w:p>
    <w:p w:rsidR="00451792" w:rsidRPr="00E65EB2" w:rsidRDefault="00451792" w:rsidP="003616E9">
      <w:pPr>
        <w:autoSpaceDE w:val="0"/>
        <w:autoSpaceDN w:val="0"/>
        <w:adjustRightInd w:val="0"/>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51792" w:rsidRPr="00E65EB2" w:rsidRDefault="00451792" w:rsidP="003616E9">
      <w:pPr>
        <w:autoSpaceDE w:val="0"/>
        <w:autoSpaceDN w:val="0"/>
        <w:adjustRightInd w:val="0"/>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51792" w:rsidRPr="00E65EB2" w:rsidRDefault="00451792" w:rsidP="003616E9">
      <w:pPr>
        <w:autoSpaceDE w:val="0"/>
        <w:autoSpaceDN w:val="0"/>
        <w:adjustRightInd w:val="0"/>
        <w:ind w:firstLine="709"/>
        <w:jc w:val="both"/>
        <w:rPr>
          <w:sz w:val="28"/>
          <w:szCs w:val="28"/>
        </w:rPr>
      </w:pPr>
      <w:r w:rsidRPr="00E65EB2">
        <w:rPr>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E65EB2">
        <w:rPr>
          <w:sz w:val="28"/>
          <w:szCs w:val="28"/>
        </w:rPr>
        <w:lastRenderedPageBreak/>
        <w:t>сроков и порядка исполнения каждой административной процедуры, предусмотренной настоящим административным регламентом.</w:t>
      </w:r>
    </w:p>
    <w:p w:rsidR="00451792" w:rsidRPr="00E65EB2" w:rsidRDefault="00451792" w:rsidP="003616E9">
      <w:pPr>
        <w:adjustRightInd w:val="0"/>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51792" w:rsidRPr="00E65EB2" w:rsidRDefault="00451792" w:rsidP="003616E9">
      <w:pPr>
        <w:pStyle w:val="ConsPlusTitle"/>
        <w:widowControl/>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t>4.4. Проведение текущего контроля должно осуществляться не реже двух раз в год.</w:t>
      </w:r>
    </w:p>
    <w:p w:rsidR="00451792" w:rsidRPr="00E65EB2" w:rsidRDefault="00451792" w:rsidP="003616E9">
      <w:pPr>
        <w:adjustRightInd w:val="0"/>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51792" w:rsidRPr="00F91493" w:rsidRDefault="00451792" w:rsidP="003616E9">
      <w:pPr>
        <w:autoSpaceDE w:val="0"/>
        <w:autoSpaceDN w:val="0"/>
        <w:adjustRightInd w:val="0"/>
        <w:ind w:firstLine="709"/>
        <w:jc w:val="both"/>
        <w:rPr>
          <w:sz w:val="28"/>
          <w:szCs w:val="28"/>
        </w:rPr>
      </w:pPr>
      <w:r w:rsidRPr="00F9149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51792" w:rsidRPr="00F91493" w:rsidRDefault="00451792" w:rsidP="003616E9">
      <w:pPr>
        <w:autoSpaceDE w:val="0"/>
        <w:autoSpaceDN w:val="0"/>
        <w:adjustRightInd w:val="0"/>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r w:rsidRPr="00F91493">
        <w:rPr>
          <w:sz w:val="28"/>
          <w:szCs w:val="28"/>
        </w:rPr>
        <w:t xml:space="preserve">4.5 </w:t>
      </w:r>
      <w:proofErr w:type="gramStart"/>
      <w:r w:rsidRPr="00F91493">
        <w:rPr>
          <w:sz w:val="28"/>
          <w:szCs w:val="28"/>
        </w:rPr>
        <w:t>Контроль за</w:t>
      </w:r>
      <w:proofErr w:type="gramEnd"/>
      <w:r w:rsidRPr="00F91493">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p>
    <w:p w:rsidR="00451792" w:rsidRPr="00451792" w:rsidRDefault="00451792" w:rsidP="003616E9">
      <w:pPr>
        <w:suppressAutoHyphens/>
        <w:ind w:firstLine="709"/>
        <w:jc w:val="both"/>
        <w:rPr>
          <w:sz w:val="28"/>
          <w:szCs w:val="28"/>
        </w:rPr>
      </w:pPr>
    </w:p>
    <w:p w:rsidR="00C171D0" w:rsidRPr="00C632BA" w:rsidRDefault="00C171D0" w:rsidP="003616E9">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5.2. Заявитель может обратиться с </w:t>
      </w:r>
      <w:proofErr w:type="gramStart"/>
      <w:r w:rsidRPr="00C632BA">
        <w:rPr>
          <w:rFonts w:ascii="Times New Roman" w:hAnsi="Times New Roman" w:cs="Times New Roman"/>
          <w:sz w:val="28"/>
          <w:szCs w:val="28"/>
          <w:lang w:eastAsia="ru-RU"/>
        </w:rPr>
        <w:t>жалобой</w:t>
      </w:r>
      <w:proofErr w:type="gramEnd"/>
      <w:r w:rsidRPr="00C632BA">
        <w:rPr>
          <w:rFonts w:ascii="Times New Roman" w:hAnsi="Times New Roman" w:cs="Times New Roman"/>
          <w:sz w:val="28"/>
          <w:szCs w:val="28"/>
          <w:lang w:eastAsia="ru-RU"/>
        </w:rPr>
        <w:t xml:space="preserve"> в том числе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proofErr w:type="spellStart"/>
      <w:r w:rsidR="00581F6E">
        <w:rPr>
          <w:rFonts w:ascii="Times New Roman" w:hAnsi="Times New Roman" w:cs="Times New Roman"/>
          <w:sz w:val="28"/>
          <w:szCs w:val="28"/>
        </w:rPr>
        <w:t>Верхнекарачанского</w:t>
      </w:r>
      <w:proofErr w:type="spellEnd"/>
      <w:r w:rsidR="00242489">
        <w:rPr>
          <w:rFonts w:ascii="Times New Roman" w:hAnsi="Times New Roman" w:cs="Times New Roman"/>
          <w:sz w:val="28"/>
          <w:szCs w:val="28"/>
        </w:rPr>
        <w:t xml:space="preserve">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 xml:space="preserve"> для </w:t>
      </w:r>
      <w:r w:rsidRPr="00C632BA">
        <w:rPr>
          <w:rFonts w:ascii="Times New Roman" w:hAnsi="Times New Roman" w:cs="Times New Roman"/>
          <w:sz w:val="28"/>
          <w:szCs w:val="28"/>
          <w:lang w:eastAsia="ru-RU"/>
        </w:rPr>
        <w:lastRenderedPageBreak/>
        <w:t>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proofErr w:type="spellStart"/>
      <w:r w:rsidR="00581F6E">
        <w:rPr>
          <w:rFonts w:ascii="Times New Roman" w:hAnsi="Times New Roman" w:cs="Times New Roman"/>
          <w:sz w:val="28"/>
          <w:szCs w:val="28"/>
        </w:rPr>
        <w:t>Верхнекарачанского</w:t>
      </w:r>
      <w:proofErr w:type="spellEnd"/>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proofErr w:type="spellStart"/>
      <w:r w:rsidR="00581F6E">
        <w:rPr>
          <w:rFonts w:ascii="Times New Roman" w:hAnsi="Times New Roman" w:cs="Times New Roman"/>
          <w:sz w:val="28"/>
          <w:szCs w:val="28"/>
        </w:rPr>
        <w:t>Верхнекарачанского</w:t>
      </w:r>
      <w:proofErr w:type="spellEnd"/>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roofErr w:type="gramEnd"/>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proofErr w:type="spellStart"/>
      <w:r w:rsidR="00581F6E">
        <w:rPr>
          <w:rFonts w:ascii="Times New Roman" w:hAnsi="Times New Roman" w:cs="Times New Roman"/>
          <w:sz w:val="28"/>
          <w:szCs w:val="28"/>
        </w:rPr>
        <w:t>Верхнекарачанского</w:t>
      </w:r>
      <w:proofErr w:type="spellEnd"/>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71D0" w:rsidRPr="00C632BA" w:rsidRDefault="00C171D0" w:rsidP="003616E9">
      <w:pPr>
        <w:tabs>
          <w:tab w:val="num" w:pos="0"/>
        </w:tabs>
        <w:autoSpaceDE w:val="0"/>
        <w:autoSpaceDN w:val="0"/>
        <w:adjustRightInd w:val="0"/>
        <w:ind w:firstLine="709"/>
        <w:contextualSpacing/>
        <w:jc w:val="both"/>
        <w:rPr>
          <w:sz w:val="28"/>
          <w:szCs w:val="28"/>
        </w:rPr>
      </w:pPr>
      <w:proofErr w:type="gramStart"/>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xml:space="preserve">- доводы, на основании которых заявитель не согласен с решением и действием (бездействием) администрации, должностного лица либо </w:t>
      </w:r>
      <w:r w:rsidRPr="00C632BA">
        <w:rPr>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 xml:space="preserve">лаве </w:t>
      </w:r>
      <w:r w:rsidR="009052E0">
        <w:rPr>
          <w:rFonts w:ascii="Times New Roman" w:hAnsi="Times New Roman" w:cs="Times New Roman"/>
          <w:sz w:val="28"/>
          <w:szCs w:val="28"/>
        </w:rPr>
        <w:t xml:space="preserve">сельского </w:t>
      </w:r>
      <w:r w:rsidRPr="00C632BA">
        <w:rPr>
          <w:rFonts w:ascii="Times New Roman" w:hAnsi="Times New Roman" w:cs="Times New Roman"/>
          <w:sz w:val="28"/>
          <w:szCs w:val="28"/>
        </w:rPr>
        <w:t>поселения.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5.9. </w:t>
      </w:r>
      <w:proofErr w:type="gramStart"/>
      <w:r w:rsidRPr="00C632BA">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w:t>
      </w:r>
      <w:r w:rsidRPr="00C632BA">
        <w:rPr>
          <w:rFonts w:ascii="Times New Roman" w:hAnsi="Times New Roman" w:cs="Times New Roman"/>
          <w:sz w:val="28"/>
          <w:szCs w:val="28"/>
          <w:lang w:eastAsia="ru-RU"/>
        </w:rPr>
        <w:lastRenderedPageBreak/>
        <w:t>форме направляется мотивированный ответ о результатах рассмотрения жалобы.</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xml:space="preserve">5.11. В случае установления в ходе или по результатам </w:t>
      </w:r>
      <w:proofErr w:type="gramStart"/>
      <w:r w:rsidRPr="00C632BA">
        <w:rPr>
          <w:sz w:val="28"/>
          <w:szCs w:val="28"/>
        </w:rPr>
        <w:t>рассмотрения жалобы признаков состава административного правонарушения</w:t>
      </w:r>
      <w:proofErr w:type="gramEnd"/>
      <w:r w:rsidRPr="00C632B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71D0" w:rsidRDefault="00C171D0" w:rsidP="003616E9">
      <w:pPr>
        <w:ind w:firstLine="709"/>
        <w:jc w:val="both"/>
        <w:rPr>
          <w:sz w:val="28"/>
          <w:szCs w:val="28"/>
        </w:rPr>
      </w:pPr>
    </w:p>
    <w:p w:rsidR="00A40D91" w:rsidRPr="00E65EB2" w:rsidRDefault="00A40D91" w:rsidP="003616E9">
      <w:pPr>
        <w:pStyle w:val="ConsPlusNormal"/>
        <w:ind w:firstLine="709"/>
        <w:jc w:val="both"/>
        <w:rPr>
          <w:rFonts w:ascii="Times New Roman" w:hAnsi="Times New Roman" w:cs="Times New Roman"/>
          <w:sz w:val="28"/>
          <w:szCs w:val="28"/>
          <w:lang w:eastAsia="ru-RU"/>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CE7A8F" w:rsidRDefault="00CE7A8F" w:rsidP="003616E9">
      <w:pPr>
        <w:autoSpaceDE w:val="0"/>
        <w:autoSpaceDN w:val="0"/>
        <w:adjustRightInd w:val="0"/>
        <w:ind w:firstLine="709"/>
        <w:jc w:val="right"/>
        <w:outlineLvl w:val="0"/>
        <w:rPr>
          <w:sz w:val="26"/>
          <w:szCs w:val="26"/>
        </w:rPr>
      </w:pPr>
    </w:p>
    <w:p w:rsidR="00CE7A8F" w:rsidRDefault="00CE7A8F" w:rsidP="003616E9">
      <w:pPr>
        <w:autoSpaceDE w:val="0"/>
        <w:autoSpaceDN w:val="0"/>
        <w:adjustRightInd w:val="0"/>
        <w:ind w:firstLine="709"/>
        <w:jc w:val="right"/>
        <w:outlineLvl w:val="0"/>
        <w:rPr>
          <w:sz w:val="26"/>
          <w:szCs w:val="26"/>
        </w:rPr>
      </w:pPr>
    </w:p>
    <w:p w:rsidR="00CE7A8F" w:rsidRDefault="00CE7A8F" w:rsidP="003616E9">
      <w:pPr>
        <w:autoSpaceDE w:val="0"/>
        <w:autoSpaceDN w:val="0"/>
        <w:adjustRightInd w:val="0"/>
        <w:ind w:firstLine="709"/>
        <w:jc w:val="right"/>
        <w:outlineLvl w:val="0"/>
        <w:rPr>
          <w:sz w:val="26"/>
          <w:szCs w:val="26"/>
        </w:rPr>
      </w:pPr>
    </w:p>
    <w:p w:rsidR="00581F6E" w:rsidRDefault="00581F6E" w:rsidP="003616E9">
      <w:pPr>
        <w:autoSpaceDE w:val="0"/>
        <w:autoSpaceDN w:val="0"/>
        <w:adjustRightInd w:val="0"/>
        <w:ind w:firstLine="709"/>
        <w:jc w:val="right"/>
        <w:outlineLvl w:val="0"/>
        <w:rPr>
          <w:sz w:val="26"/>
          <w:szCs w:val="26"/>
        </w:rPr>
      </w:pPr>
    </w:p>
    <w:p w:rsidR="00581F6E" w:rsidRDefault="00581F6E" w:rsidP="003616E9">
      <w:pPr>
        <w:autoSpaceDE w:val="0"/>
        <w:autoSpaceDN w:val="0"/>
        <w:adjustRightInd w:val="0"/>
        <w:ind w:firstLine="709"/>
        <w:jc w:val="right"/>
        <w:outlineLvl w:val="0"/>
        <w:rPr>
          <w:sz w:val="26"/>
          <w:szCs w:val="26"/>
        </w:rPr>
      </w:pPr>
    </w:p>
    <w:p w:rsidR="00A40D91" w:rsidRPr="00CC2308" w:rsidRDefault="00A40D91" w:rsidP="003616E9">
      <w:pPr>
        <w:autoSpaceDE w:val="0"/>
        <w:autoSpaceDN w:val="0"/>
        <w:adjustRightInd w:val="0"/>
        <w:ind w:firstLine="709"/>
        <w:jc w:val="right"/>
        <w:outlineLvl w:val="0"/>
        <w:rPr>
          <w:sz w:val="26"/>
          <w:szCs w:val="26"/>
        </w:rPr>
      </w:pPr>
      <w:r w:rsidRPr="00CC2308">
        <w:rPr>
          <w:sz w:val="26"/>
          <w:szCs w:val="26"/>
        </w:rPr>
        <w:lastRenderedPageBreak/>
        <w:t>Приложение № 1</w:t>
      </w:r>
    </w:p>
    <w:p w:rsidR="00A40D91" w:rsidRPr="00CC2308" w:rsidRDefault="00A40D91" w:rsidP="003616E9">
      <w:pPr>
        <w:autoSpaceDE w:val="0"/>
        <w:autoSpaceDN w:val="0"/>
        <w:adjustRightInd w:val="0"/>
        <w:ind w:firstLine="709"/>
        <w:jc w:val="right"/>
        <w:rPr>
          <w:sz w:val="26"/>
          <w:szCs w:val="26"/>
        </w:rPr>
      </w:pPr>
      <w:r w:rsidRPr="00CC2308">
        <w:rPr>
          <w:sz w:val="26"/>
          <w:szCs w:val="26"/>
        </w:rPr>
        <w:t>к Административному регламенту</w:t>
      </w:r>
    </w:p>
    <w:p w:rsidR="00A40D91" w:rsidRPr="00CC2308" w:rsidRDefault="00A40D91" w:rsidP="003616E9">
      <w:pPr>
        <w:autoSpaceDE w:val="0"/>
        <w:autoSpaceDN w:val="0"/>
        <w:adjustRightInd w:val="0"/>
        <w:ind w:firstLine="709"/>
        <w:jc w:val="center"/>
        <w:rPr>
          <w:sz w:val="26"/>
          <w:szCs w:val="26"/>
        </w:rPr>
      </w:pP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1. Место нахождения </w:t>
      </w:r>
      <w:r w:rsidR="00581F6E">
        <w:rPr>
          <w:rFonts w:eastAsiaTheme="minorHAnsi"/>
          <w:sz w:val="28"/>
          <w:szCs w:val="28"/>
          <w:lang w:eastAsia="en-US"/>
        </w:rPr>
        <w:t xml:space="preserve">администрации </w:t>
      </w:r>
      <w:proofErr w:type="spellStart"/>
      <w:r w:rsidR="00581F6E">
        <w:rPr>
          <w:rFonts w:eastAsiaTheme="minorHAnsi"/>
          <w:sz w:val="28"/>
          <w:szCs w:val="28"/>
          <w:lang w:eastAsia="en-US"/>
        </w:rPr>
        <w:t>Верхнекарачанского</w:t>
      </w:r>
      <w:proofErr w:type="spellEnd"/>
      <w:r w:rsidRPr="00E07C82">
        <w:rPr>
          <w:rFonts w:eastAsiaTheme="minorHAnsi"/>
          <w:sz w:val="28"/>
          <w:szCs w:val="28"/>
          <w:lang w:eastAsia="en-US"/>
        </w:rPr>
        <w:t xml:space="preserve"> сельского поселения</w:t>
      </w:r>
      <w:proofErr w:type="gramStart"/>
      <w:r w:rsidRPr="00E07C82">
        <w:rPr>
          <w:rFonts w:eastAsiaTheme="minorHAnsi"/>
          <w:sz w:val="28"/>
          <w:szCs w:val="28"/>
          <w:lang w:eastAsia="en-US"/>
        </w:rPr>
        <w:t xml:space="preserve"> </w:t>
      </w:r>
      <w:r w:rsidR="00581F6E">
        <w:rPr>
          <w:rFonts w:eastAsiaTheme="minorHAnsi"/>
          <w:sz w:val="28"/>
          <w:szCs w:val="28"/>
          <w:lang w:eastAsia="en-US"/>
        </w:rPr>
        <w:t>:</w:t>
      </w:r>
      <w:proofErr w:type="gramEnd"/>
      <w:r w:rsidR="00581F6E">
        <w:rPr>
          <w:rFonts w:eastAsiaTheme="minorHAnsi"/>
          <w:sz w:val="28"/>
          <w:szCs w:val="28"/>
          <w:lang w:eastAsia="en-US"/>
        </w:rPr>
        <w:t xml:space="preserve"> Воронежская область, Грибановский район, с. Верхний Карачан, ул. Площадь Революции, д 1</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График</w:t>
      </w:r>
      <w:r w:rsidR="00581F6E">
        <w:rPr>
          <w:rFonts w:eastAsiaTheme="minorHAnsi"/>
          <w:sz w:val="28"/>
          <w:szCs w:val="28"/>
          <w:lang w:eastAsia="en-US"/>
        </w:rPr>
        <w:t xml:space="preserve"> работы администрации </w:t>
      </w:r>
      <w:proofErr w:type="spellStart"/>
      <w:r w:rsidR="00581F6E">
        <w:rPr>
          <w:rFonts w:eastAsiaTheme="minorHAnsi"/>
          <w:sz w:val="28"/>
          <w:szCs w:val="28"/>
          <w:lang w:eastAsia="en-US"/>
        </w:rPr>
        <w:t>Верхнекарачанского</w:t>
      </w:r>
      <w:proofErr w:type="spellEnd"/>
      <w:r w:rsidRPr="00E07C82">
        <w:rPr>
          <w:rFonts w:eastAsiaTheme="minorHAnsi"/>
          <w:sz w:val="28"/>
          <w:szCs w:val="28"/>
          <w:lang w:eastAsia="en-US"/>
        </w:rPr>
        <w:t xml:space="preserve"> сельского поселения:</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понедельник - пятница: с 08.00 до 16.00;</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перерыв: с 12.00 до 13.00.</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Официальн</w:t>
      </w:r>
      <w:r w:rsidR="00581F6E">
        <w:rPr>
          <w:rFonts w:eastAsiaTheme="minorHAnsi"/>
          <w:sz w:val="28"/>
          <w:szCs w:val="28"/>
          <w:lang w:eastAsia="en-US"/>
        </w:rPr>
        <w:t xml:space="preserve">ый сайт администрации </w:t>
      </w:r>
      <w:proofErr w:type="spellStart"/>
      <w:r w:rsidR="00581F6E">
        <w:rPr>
          <w:rFonts w:eastAsiaTheme="minorHAnsi"/>
          <w:sz w:val="28"/>
          <w:szCs w:val="28"/>
          <w:lang w:eastAsia="en-US"/>
        </w:rPr>
        <w:t>Верхнекарачанского</w:t>
      </w:r>
      <w:proofErr w:type="spellEnd"/>
      <w:r w:rsidRPr="00E07C82">
        <w:rPr>
          <w:rFonts w:eastAsiaTheme="minorHAnsi"/>
          <w:sz w:val="28"/>
          <w:szCs w:val="28"/>
          <w:lang w:eastAsia="en-US"/>
        </w:rPr>
        <w:t xml:space="preserve"> сельского поселения в сети </w:t>
      </w:r>
      <w:r w:rsidR="00581F6E">
        <w:rPr>
          <w:rFonts w:eastAsiaTheme="minorHAnsi"/>
          <w:sz w:val="28"/>
          <w:szCs w:val="28"/>
          <w:lang w:eastAsia="en-US"/>
        </w:rPr>
        <w:t xml:space="preserve">Интернет: </w:t>
      </w:r>
      <w:proofErr w:type="spellStart"/>
      <w:r w:rsidR="00581F6E">
        <w:rPr>
          <w:rFonts w:eastAsiaTheme="minorHAnsi"/>
          <w:sz w:val="28"/>
          <w:szCs w:val="28"/>
          <w:lang w:eastAsia="en-US"/>
        </w:rPr>
        <w:t>www</w:t>
      </w:r>
      <w:proofErr w:type="spellEnd"/>
      <w:r w:rsidR="00581F6E">
        <w:rPr>
          <w:rFonts w:eastAsiaTheme="minorHAnsi"/>
          <w:sz w:val="28"/>
          <w:szCs w:val="28"/>
          <w:lang w:eastAsia="en-US"/>
        </w:rPr>
        <w:t>.</w:t>
      </w:r>
      <w:proofErr w:type="spellStart"/>
      <w:r w:rsidR="00581F6E">
        <w:rPr>
          <w:rFonts w:eastAsiaTheme="minorHAnsi"/>
          <w:sz w:val="28"/>
          <w:szCs w:val="28"/>
          <w:lang w:val="en-US" w:eastAsia="en-US"/>
        </w:rPr>
        <w:t>verkarachan</w:t>
      </w:r>
      <w:proofErr w:type="spellEnd"/>
      <w:r w:rsidR="00581F6E" w:rsidRPr="00581F6E">
        <w:rPr>
          <w:rFonts w:eastAsiaTheme="minorHAnsi"/>
          <w:sz w:val="28"/>
          <w:szCs w:val="28"/>
          <w:lang w:eastAsia="en-US"/>
        </w:rPr>
        <w:t>.</w:t>
      </w:r>
      <w:proofErr w:type="spellStart"/>
      <w:r w:rsidR="00581F6E">
        <w:rPr>
          <w:rFonts w:eastAsiaTheme="minorHAnsi"/>
          <w:sz w:val="28"/>
          <w:szCs w:val="28"/>
          <w:lang w:val="en-US" w:eastAsia="en-US"/>
        </w:rPr>
        <w:t>ru</w:t>
      </w:r>
      <w:proofErr w:type="spellEnd"/>
      <w:r w:rsidRPr="00E07C82">
        <w:rPr>
          <w:rFonts w:eastAsiaTheme="minorHAnsi"/>
          <w:sz w:val="28"/>
          <w:szCs w:val="28"/>
          <w:lang w:eastAsia="en-US"/>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Адрес электронно</w:t>
      </w:r>
      <w:r w:rsidR="00581F6E">
        <w:rPr>
          <w:rFonts w:eastAsiaTheme="minorHAnsi"/>
          <w:sz w:val="28"/>
          <w:szCs w:val="28"/>
          <w:lang w:eastAsia="en-US"/>
        </w:rPr>
        <w:t xml:space="preserve">й почты администрации </w:t>
      </w:r>
      <w:proofErr w:type="spellStart"/>
      <w:r w:rsidR="00581F6E">
        <w:rPr>
          <w:rFonts w:eastAsiaTheme="minorHAnsi"/>
          <w:sz w:val="28"/>
          <w:szCs w:val="28"/>
          <w:lang w:eastAsia="en-US"/>
        </w:rPr>
        <w:t>Верхнекарачанского</w:t>
      </w:r>
      <w:proofErr w:type="spellEnd"/>
      <w:r w:rsidRPr="00E07C82">
        <w:rPr>
          <w:rFonts w:eastAsiaTheme="minorHAnsi"/>
          <w:sz w:val="28"/>
          <w:szCs w:val="28"/>
          <w:lang w:eastAsia="en-US"/>
        </w:rPr>
        <w:t xml:space="preserve"> сельского поселен</w:t>
      </w:r>
      <w:r w:rsidR="00581F6E">
        <w:rPr>
          <w:rFonts w:eastAsiaTheme="minorHAnsi"/>
          <w:sz w:val="28"/>
          <w:szCs w:val="28"/>
          <w:lang w:eastAsia="en-US"/>
        </w:rPr>
        <w:t xml:space="preserve">ия: </w:t>
      </w:r>
      <w:proofErr w:type="spellStart"/>
      <w:r w:rsidR="00581F6E">
        <w:rPr>
          <w:rFonts w:eastAsiaTheme="minorHAnsi"/>
          <w:sz w:val="28"/>
          <w:szCs w:val="28"/>
          <w:lang w:val="en-US" w:eastAsia="en-US"/>
        </w:rPr>
        <w:t>verhkar</w:t>
      </w:r>
      <w:proofErr w:type="spellEnd"/>
      <w:r w:rsidR="00581F6E" w:rsidRPr="00581F6E">
        <w:rPr>
          <w:rFonts w:eastAsiaTheme="minorHAnsi"/>
          <w:sz w:val="28"/>
          <w:szCs w:val="28"/>
          <w:lang w:eastAsia="en-US"/>
        </w:rPr>
        <w:t>.</w:t>
      </w:r>
      <w:proofErr w:type="spellStart"/>
      <w:r w:rsidR="00581F6E">
        <w:rPr>
          <w:rFonts w:eastAsiaTheme="minorHAnsi"/>
          <w:sz w:val="28"/>
          <w:szCs w:val="28"/>
          <w:lang w:val="en-US" w:eastAsia="en-US"/>
        </w:rPr>
        <w:t>grib</w:t>
      </w:r>
      <w:proofErr w:type="spellEnd"/>
      <w:r w:rsidR="00581F6E" w:rsidRPr="00581F6E">
        <w:rPr>
          <w:rFonts w:eastAsiaTheme="minorHAnsi"/>
          <w:sz w:val="28"/>
          <w:szCs w:val="28"/>
          <w:lang w:eastAsia="en-US"/>
        </w:rPr>
        <w:t>@</w:t>
      </w:r>
      <w:proofErr w:type="spellStart"/>
      <w:r w:rsidR="00581F6E">
        <w:rPr>
          <w:rFonts w:eastAsiaTheme="minorHAnsi"/>
          <w:sz w:val="28"/>
          <w:szCs w:val="28"/>
          <w:lang w:val="en-US" w:eastAsia="en-US"/>
        </w:rPr>
        <w:t>govvrn</w:t>
      </w:r>
      <w:proofErr w:type="spellEnd"/>
      <w:r w:rsidR="00581F6E" w:rsidRPr="00581F6E">
        <w:rPr>
          <w:rFonts w:eastAsiaTheme="minorHAnsi"/>
          <w:sz w:val="28"/>
          <w:szCs w:val="28"/>
          <w:lang w:eastAsia="en-US"/>
        </w:rPr>
        <w:t>.</w:t>
      </w:r>
      <w:proofErr w:type="spellStart"/>
      <w:r w:rsidR="00581F6E">
        <w:rPr>
          <w:rFonts w:eastAsiaTheme="minorHAnsi"/>
          <w:sz w:val="28"/>
          <w:szCs w:val="28"/>
          <w:lang w:val="en-US" w:eastAsia="en-US"/>
        </w:rPr>
        <w:t>ru</w:t>
      </w:r>
      <w:proofErr w:type="spellEnd"/>
      <w:r w:rsidRPr="00E07C82">
        <w:rPr>
          <w:rFonts w:eastAsiaTheme="minorHAnsi"/>
          <w:sz w:val="28"/>
          <w:szCs w:val="28"/>
          <w:lang w:eastAsia="en-US"/>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2. Телефоны для спр</w:t>
      </w:r>
      <w:r w:rsidR="00581F6E">
        <w:rPr>
          <w:rFonts w:eastAsiaTheme="minorHAnsi"/>
          <w:sz w:val="28"/>
          <w:szCs w:val="28"/>
          <w:lang w:eastAsia="en-US"/>
        </w:rPr>
        <w:t>авок: 8(47348)41295, 41299</w:t>
      </w:r>
      <w:r w:rsidRPr="00E07C82">
        <w:rPr>
          <w:rFonts w:eastAsiaTheme="minorHAnsi"/>
          <w:sz w:val="28"/>
          <w:szCs w:val="28"/>
          <w:lang w:eastAsia="en-US"/>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3.1. Место нахождения АУ «МФЦ»: 394026, г. Воронеж, ул. Дружинников, 3б (Коминтерновский район).</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Телефон для справок АУ «МФЦ»: (473) 226-99-99.</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Официальный сайт АУ «МФЦ» в сети Интернет: mfc.vrn.ru.</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Адрес электронной почты АУ «МФЦ»: odno-okno@mail.ru.</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3.2. Место нахождения филиала АУ «МФЦ» в Грибановском муниципальном районе:</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Воронежская область, </w:t>
      </w:r>
      <w:proofErr w:type="spellStart"/>
      <w:r w:rsidRPr="00E07C82">
        <w:rPr>
          <w:rFonts w:eastAsiaTheme="minorHAnsi"/>
          <w:sz w:val="28"/>
          <w:szCs w:val="28"/>
          <w:lang w:eastAsia="en-US"/>
        </w:rPr>
        <w:t>пгт</w:t>
      </w:r>
      <w:proofErr w:type="spellEnd"/>
      <w:r w:rsidRPr="00E07C82">
        <w:rPr>
          <w:rFonts w:eastAsiaTheme="minorHAnsi"/>
          <w:sz w:val="28"/>
          <w:szCs w:val="28"/>
          <w:lang w:eastAsia="en-US"/>
        </w:rPr>
        <w:t xml:space="preserve"> Грибановский, ул. Мебельная, дом.3.</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Телефон для справок филиала АУ «МФЦ»: 8(4733)33-06-91.</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График работы филиала АУ «МФЦ»:</w:t>
      </w:r>
    </w:p>
    <w:p w:rsidR="00E07C82" w:rsidRPr="00E07C82" w:rsidRDefault="00E07C82" w:rsidP="00E07C82">
      <w:pPr>
        <w:autoSpaceDE w:val="0"/>
        <w:autoSpaceDN w:val="0"/>
        <w:adjustRightInd w:val="0"/>
        <w:ind w:firstLine="709"/>
        <w:jc w:val="both"/>
        <w:rPr>
          <w:sz w:val="28"/>
          <w:szCs w:val="28"/>
        </w:rPr>
      </w:pPr>
      <w:r w:rsidRPr="00E07C82">
        <w:rPr>
          <w:sz w:val="28"/>
          <w:szCs w:val="28"/>
        </w:rPr>
        <w:t>вторник, четверг, пятница: с 09.00 до 18.00;</w:t>
      </w:r>
    </w:p>
    <w:p w:rsidR="00E07C82" w:rsidRPr="00E07C82" w:rsidRDefault="00E07C82" w:rsidP="00E07C82">
      <w:pPr>
        <w:autoSpaceDE w:val="0"/>
        <w:autoSpaceDN w:val="0"/>
        <w:adjustRightInd w:val="0"/>
        <w:ind w:firstLine="709"/>
        <w:jc w:val="both"/>
        <w:rPr>
          <w:sz w:val="28"/>
          <w:szCs w:val="28"/>
        </w:rPr>
      </w:pPr>
      <w:r w:rsidRPr="00E07C82">
        <w:rPr>
          <w:sz w:val="28"/>
          <w:szCs w:val="28"/>
        </w:rPr>
        <w:t>среда: с 11.00 до 20.00;</w:t>
      </w:r>
    </w:p>
    <w:p w:rsidR="00E07C82" w:rsidRPr="00E07C82" w:rsidRDefault="00E07C82" w:rsidP="00E07C82">
      <w:pPr>
        <w:rPr>
          <w:rFonts w:eastAsiaTheme="minorHAnsi"/>
          <w:sz w:val="28"/>
          <w:szCs w:val="28"/>
          <w:lang w:eastAsia="en-US"/>
        </w:rPr>
      </w:pPr>
      <w:r w:rsidRPr="00E07C82">
        <w:rPr>
          <w:sz w:val="28"/>
          <w:szCs w:val="28"/>
        </w:rPr>
        <w:t xml:space="preserve">           суббота: с 09.00 до 16.45</w:t>
      </w: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Default="00A40D91" w:rsidP="003616E9">
      <w:pPr>
        <w:ind w:firstLine="709"/>
        <w:rPr>
          <w:sz w:val="28"/>
          <w:szCs w:val="28"/>
          <w:lang w:eastAsia="ar-SA"/>
        </w:rPr>
      </w:pPr>
    </w:p>
    <w:p w:rsidR="00A81E7A" w:rsidRDefault="00A81E7A"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Pr="00E65EB2" w:rsidRDefault="00CC2308" w:rsidP="003616E9">
      <w:pPr>
        <w:ind w:firstLine="709"/>
        <w:rPr>
          <w:sz w:val="28"/>
          <w:szCs w:val="28"/>
          <w:lang w:eastAsia="ar-SA"/>
        </w:rPr>
      </w:pPr>
    </w:p>
    <w:p w:rsidR="00A40D91" w:rsidRDefault="00A40D91" w:rsidP="003616E9">
      <w:pPr>
        <w:ind w:firstLine="709"/>
        <w:rPr>
          <w:sz w:val="28"/>
          <w:szCs w:val="28"/>
          <w:lang w:eastAsia="ar-SA"/>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Pr="00CC2308" w:rsidRDefault="00FD2B10" w:rsidP="00FD2B10">
      <w:pPr>
        <w:autoSpaceDE w:val="0"/>
        <w:autoSpaceDN w:val="0"/>
        <w:adjustRightInd w:val="0"/>
        <w:ind w:firstLine="709"/>
        <w:jc w:val="right"/>
        <w:outlineLvl w:val="0"/>
        <w:rPr>
          <w:sz w:val="26"/>
          <w:szCs w:val="26"/>
        </w:rPr>
      </w:pPr>
      <w:r w:rsidRPr="00CC2308">
        <w:rPr>
          <w:sz w:val="26"/>
          <w:szCs w:val="26"/>
        </w:rPr>
        <w:t>Приложение №</w:t>
      </w:r>
      <w:r>
        <w:rPr>
          <w:sz w:val="26"/>
          <w:szCs w:val="26"/>
        </w:rPr>
        <w:t xml:space="preserve"> 2</w:t>
      </w:r>
    </w:p>
    <w:p w:rsidR="00FD2B10" w:rsidRPr="00CC2308" w:rsidRDefault="00FD2B10" w:rsidP="00FD2B10">
      <w:pPr>
        <w:autoSpaceDE w:val="0"/>
        <w:autoSpaceDN w:val="0"/>
        <w:adjustRightInd w:val="0"/>
        <w:ind w:firstLine="709"/>
        <w:jc w:val="right"/>
        <w:rPr>
          <w:sz w:val="26"/>
          <w:szCs w:val="26"/>
        </w:rPr>
      </w:pPr>
      <w:r w:rsidRPr="00CC2308">
        <w:rPr>
          <w:sz w:val="26"/>
          <w:szCs w:val="26"/>
        </w:rPr>
        <w:t>к Административному регламенту</w:t>
      </w: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52DDC" w:rsidRPr="00F52DDC" w:rsidRDefault="00F52DDC" w:rsidP="00F52DDC">
      <w:pPr>
        <w:widowControl w:val="0"/>
        <w:autoSpaceDE w:val="0"/>
        <w:autoSpaceDN w:val="0"/>
        <w:adjustRightInd w:val="0"/>
        <w:jc w:val="right"/>
        <w:rPr>
          <w:rFonts w:eastAsiaTheme="minorHAnsi"/>
          <w:sz w:val="28"/>
          <w:szCs w:val="28"/>
          <w:lang w:eastAsia="en-US"/>
        </w:rPr>
      </w:pPr>
      <w:bookmarkStart w:id="3" w:name="Par478"/>
      <w:bookmarkEnd w:id="3"/>
      <w:r w:rsidRPr="00F52DDC">
        <w:rPr>
          <w:rFonts w:eastAsiaTheme="minorHAnsi"/>
          <w:sz w:val="28"/>
          <w:szCs w:val="28"/>
          <w:lang w:eastAsia="en-US"/>
        </w:rPr>
        <w:t>Форма заявления</w:t>
      </w:r>
    </w:p>
    <w:p w:rsidR="00F52DDC" w:rsidRPr="00F52DDC" w:rsidRDefault="00F52DDC" w:rsidP="00F52DDC">
      <w:pPr>
        <w:widowControl w:val="0"/>
        <w:autoSpaceDE w:val="0"/>
        <w:autoSpaceDN w:val="0"/>
        <w:adjustRightInd w:val="0"/>
        <w:jc w:val="both"/>
        <w:rPr>
          <w:rFonts w:eastAsiaTheme="minorHAnsi"/>
          <w:sz w:val="28"/>
          <w:szCs w:val="28"/>
          <w:lang w:eastAsia="en-US"/>
        </w:rPr>
      </w:pPr>
    </w:p>
    <w:p w:rsidR="00581F6E" w:rsidRDefault="00545386" w:rsidP="00F52DDC">
      <w:pPr>
        <w:widowControl w:val="0"/>
        <w:autoSpaceDE w:val="0"/>
        <w:autoSpaceDN w:val="0"/>
        <w:adjustRightInd w:val="0"/>
        <w:jc w:val="right"/>
        <w:rPr>
          <w:rFonts w:eastAsiaTheme="minorHAnsi"/>
          <w:sz w:val="28"/>
          <w:szCs w:val="28"/>
          <w:lang w:eastAsia="en-US"/>
        </w:rPr>
      </w:pPr>
      <w:r>
        <w:rPr>
          <w:rFonts w:eastAsiaTheme="minorHAnsi"/>
          <w:sz w:val="28"/>
          <w:szCs w:val="28"/>
          <w:lang w:eastAsia="en-US"/>
        </w:rPr>
        <w:t xml:space="preserve">Главе  </w:t>
      </w:r>
      <w:proofErr w:type="spellStart"/>
      <w:r w:rsidR="00581F6E">
        <w:rPr>
          <w:rFonts w:eastAsiaTheme="minorHAnsi"/>
          <w:sz w:val="28"/>
          <w:szCs w:val="28"/>
          <w:lang w:eastAsia="en-US"/>
        </w:rPr>
        <w:t>Верхнекарачанского</w:t>
      </w:r>
      <w:proofErr w:type="spellEnd"/>
    </w:p>
    <w:p w:rsidR="00F52DDC" w:rsidRPr="00F52DDC" w:rsidRDefault="00545386" w:rsidP="00F52DDC">
      <w:pPr>
        <w:widowControl w:val="0"/>
        <w:autoSpaceDE w:val="0"/>
        <w:autoSpaceDN w:val="0"/>
        <w:adjustRightInd w:val="0"/>
        <w:jc w:val="right"/>
        <w:rPr>
          <w:rFonts w:eastAsiaTheme="minorHAnsi"/>
          <w:sz w:val="28"/>
          <w:szCs w:val="28"/>
          <w:lang w:eastAsia="en-US"/>
        </w:rPr>
      </w:pPr>
      <w:bookmarkStart w:id="4" w:name="_GoBack"/>
      <w:bookmarkEnd w:id="4"/>
      <w:r>
        <w:rPr>
          <w:rFonts w:eastAsiaTheme="minorHAnsi"/>
          <w:sz w:val="28"/>
          <w:szCs w:val="28"/>
          <w:lang w:eastAsia="en-US"/>
        </w:rPr>
        <w:t xml:space="preserve"> сельского поселения</w:t>
      </w:r>
    </w:p>
    <w:p w:rsidR="00F52DDC" w:rsidRPr="00F52DDC" w:rsidRDefault="00F52DDC" w:rsidP="00F52DDC">
      <w:pPr>
        <w:widowControl w:val="0"/>
        <w:autoSpaceDE w:val="0"/>
        <w:autoSpaceDN w:val="0"/>
        <w:adjustRightInd w:val="0"/>
        <w:jc w:val="right"/>
        <w:rPr>
          <w:rFonts w:eastAsiaTheme="minorHAnsi"/>
          <w:sz w:val="28"/>
          <w:szCs w:val="28"/>
          <w:lang w:eastAsia="en-US"/>
        </w:rPr>
      </w:pPr>
      <w:r w:rsidRPr="00F52DDC">
        <w:rPr>
          <w:rFonts w:eastAsiaTheme="minorHAnsi"/>
          <w:sz w:val="28"/>
          <w:szCs w:val="28"/>
          <w:lang w:eastAsia="en-US"/>
        </w:rPr>
        <w:t>_____________________________________</w:t>
      </w:r>
    </w:p>
    <w:p w:rsidR="00F52DDC" w:rsidRPr="00F52DDC" w:rsidRDefault="00F52DDC" w:rsidP="00F52DDC">
      <w:pPr>
        <w:widowControl w:val="0"/>
        <w:autoSpaceDE w:val="0"/>
        <w:autoSpaceDN w:val="0"/>
        <w:adjustRightInd w:val="0"/>
        <w:jc w:val="right"/>
        <w:rPr>
          <w:rFonts w:eastAsiaTheme="minorHAnsi"/>
          <w:sz w:val="28"/>
          <w:szCs w:val="28"/>
          <w:lang w:eastAsia="en-US"/>
        </w:rPr>
      </w:pPr>
      <w:r w:rsidRPr="00F52DDC">
        <w:rPr>
          <w:rFonts w:eastAsiaTheme="minorHAnsi"/>
          <w:sz w:val="28"/>
          <w:szCs w:val="28"/>
          <w:lang w:eastAsia="en-US"/>
        </w:rPr>
        <w:t>(Ф.И.О.)</w:t>
      </w:r>
    </w:p>
    <w:p w:rsidR="00F52DDC" w:rsidRPr="00F52DDC" w:rsidRDefault="00F52DDC" w:rsidP="00F52DDC">
      <w:pPr>
        <w:widowControl w:val="0"/>
        <w:autoSpaceDE w:val="0"/>
        <w:autoSpaceDN w:val="0"/>
        <w:adjustRightInd w:val="0"/>
        <w:jc w:val="right"/>
        <w:rPr>
          <w:rFonts w:eastAsiaTheme="minorHAnsi"/>
          <w:sz w:val="28"/>
          <w:szCs w:val="28"/>
          <w:lang w:eastAsia="en-US"/>
        </w:rPr>
      </w:pPr>
      <w:r w:rsidRPr="00F52DDC">
        <w:rPr>
          <w:rFonts w:eastAsiaTheme="minorHAnsi"/>
          <w:sz w:val="28"/>
          <w:szCs w:val="28"/>
          <w:lang w:eastAsia="en-US"/>
        </w:rPr>
        <w:t>_____________________________________</w:t>
      </w:r>
    </w:p>
    <w:p w:rsidR="00F52DDC" w:rsidRPr="00F52DDC" w:rsidRDefault="00F52DDC" w:rsidP="00F52DDC">
      <w:pPr>
        <w:widowControl w:val="0"/>
        <w:autoSpaceDE w:val="0"/>
        <w:autoSpaceDN w:val="0"/>
        <w:adjustRightInd w:val="0"/>
        <w:jc w:val="right"/>
        <w:rPr>
          <w:rFonts w:eastAsiaTheme="minorHAnsi"/>
          <w:sz w:val="28"/>
          <w:szCs w:val="28"/>
          <w:lang w:eastAsia="en-US"/>
        </w:rPr>
      </w:pPr>
      <w:proofErr w:type="gramStart"/>
      <w:r w:rsidRPr="00F52DDC">
        <w:rPr>
          <w:rFonts w:eastAsiaTheme="minorHAnsi"/>
          <w:sz w:val="28"/>
          <w:szCs w:val="28"/>
          <w:lang w:eastAsia="en-US"/>
        </w:rPr>
        <w:t>(Ф.И.О. заявителя,</w:t>
      </w:r>
      <w:proofErr w:type="gramEnd"/>
    </w:p>
    <w:p w:rsidR="00F52DDC" w:rsidRPr="00F52DDC" w:rsidRDefault="00F52DDC" w:rsidP="00F52DDC">
      <w:pPr>
        <w:widowControl w:val="0"/>
        <w:autoSpaceDE w:val="0"/>
        <w:autoSpaceDN w:val="0"/>
        <w:adjustRightInd w:val="0"/>
        <w:jc w:val="right"/>
        <w:rPr>
          <w:rFonts w:eastAsiaTheme="minorHAnsi"/>
          <w:sz w:val="28"/>
          <w:szCs w:val="28"/>
          <w:lang w:eastAsia="en-US"/>
        </w:rPr>
      </w:pPr>
      <w:r w:rsidRPr="00F52DDC">
        <w:rPr>
          <w:rFonts w:eastAsiaTheme="minorHAnsi"/>
          <w:sz w:val="28"/>
          <w:szCs w:val="28"/>
          <w:lang w:eastAsia="en-US"/>
        </w:rPr>
        <w:t>_____________________________________</w:t>
      </w:r>
    </w:p>
    <w:p w:rsidR="00F52DDC" w:rsidRPr="00F52DDC" w:rsidRDefault="00F52DDC" w:rsidP="00F52DDC">
      <w:pPr>
        <w:widowControl w:val="0"/>
        <w:autoSpaceDE w:val="0"/>
        <w:autoSpaceDN w:val="0"/>
        <w:adjustRightInd w:val="0"/>
        <w:jc w:val="right"/>
        <w:rPr>
          <w:rFonts w:eastAsiaTheme="minorHAnsi"/>
          <w:sz w:val="28"/>
          <w:szCs w:val="28"/>
          <w:lang w:eastAsia="en-US"/>
        </w:rPr>
      </w:pPr>
      <w:r w:rsidRPr="00F52DDC">
        <w:rPr>
          <w:rFonts w:eastAsiaTheme="minorHAnsi"/>
          <w:sz w:val="28"/>
          <w:szCs w:val="28"/>
          <w:lang w:eastAsia="en-US"/>
        </w:rPr>
        <w:t>адрес)</w:t>
      </w:r>
    </w:p>
    <w:p w:rsidR="00F52DDC" w:rsidRPr="00F52DDC" w:rsidRDefault="00F52DDC" w:rsidP="00F52DDC">
      <w:pPr>
        <w:widowControl w:val="0"/>
        <w:autoSpaceDE w:val="0"/>
        <w:autoSpaceDN w:val="0"/>
        <w:adjustRightInd w:val="0"/>
        <w:jc w:val="right"/>
        <w:rPr>
          <w:rFonts w:eastAsiaTheme="minorHAnsi"/>
          <w:sz w:val="28"/>
          <w:szCs w:val="28"/>
          <w:lang w:eastAsia="en-US"/>
        </w:rPr>
      </w:pPr>
      <w:r w:rsidRPr="00F52DDC">
        <w:rPr>
          <w:rFonts w:eastAsiaTheme="minorHAnsi"/>
          <w:sz w:val="28"/>
          <w:szCs w:val="28"/>
          <w:lang w:eastAsia="en-US"/>
        </w:rPr>
        <w:t>_____________________________________</w:t>
      </w:r>
    </w:p>
    <w:p w:rsidR="00F52DDC" w:rsidRPr="00F52DDC" w:rsidRDefault="00F52DDC" w:rsidP="00F52DDC">
      <w:pPr>
        <w:widowControl w:val="0"/>
        <w:autoSpaceDE w:val="0"/>
        <w:autoSpaceDN w:val="0"/>
        <w:adjustRightInd w:val="0"/>
        <w:jc w:val="both"/>
        <w:rPr>
          <w:rFonts w:eastAsiaTheme="minorHAnsi"/>
          <w:sz w:val="28"/>
          <w:szCs w:val="28"/>
          <w:lang w:eastAsia="en-US"/>
        </w:rPr>
      </w:pPr>
    </w:p>
    <w:p w:rsidR="00F52DDC" w:rsidRPr="00F52DDC" w:rsidRDefault="00F52DDC" w:rsidP="00F52DDC">
      <w:pPr>
        <w:widowControl w:val="0"/>
        <w:autoSpaceDE w:val="0"/>
        <w:autoSpaceDN w:val="0"/>
        <w:adjustRightInd w:val="0"/>
        <w:jc w:val="center"/>
        <w:rPr>
          <w:rFonts w:eastAsiaTheme="minorHAnsi"/>
          <w:sz w:val="28"/>
          <w:szCs w:val="28"/>
          <w:lang w:eastAsia="en-US"/>
        </w:rPr>
      </w:pPr>
      <w:bookmarkStart w:id="5" w:name="Par467"/>
      <w:bookmarkEnd w:id="5"/>
      <w:r w:rsidRPr="00F52DDC">
        <w:rPr>
          <w:rFonts w:eastAsiaTheme="minorHAnsi"/>
          <w:sz w:val="28"/>
          <w:szCs w:val="28"/>
          <w:lang w:eastAsia="en-US"/>
        </w:rPr>
        <w:t>Заявление</w:t>
      </w:r>
    </w:p>
    <w:p w:rsidR="00F52DDC" w:rsidRPr="00F52DDC" w:rsidRDefault="00F52DDC" w:rsidP="00F52DDC">
      <w:pPr>
        <w:widowControl w:val="0"/>
        <w:autoSpaceDE w:val="0"/>
        <w:autoSpaceDN w:val="0"/>
        <w:adjustRightInd w:val="0"/>
        <w:jc w:val="center"/>
        <w:rPr>
          <w:rFonts w:eastAsiaTheme="minorHAnsi"/>
          <w:sz w:val="28"/>
          <w:szCs w:val="28"/>
          <w:lang w:eastAsia="en-US"/>
        </w:rPr>
      </w:pPr>
      <w:r w:rsidRPr="00F52DDC">
        <w:rPr>
          <w:rFonts w:eastAsiaTheme="minorHAnsi"/>
          <w:sz w:val="28"/>
          <w:szCs w:val="28"/>
          <w:lang w:eastAsia="en-US"/>
        </w:rPr>
        <w:t>о предоставлении информации о порядке</w:t>
      </w:r>
    </w:p>
    <w:p w:rsidR="00F52DDC" w:rsidRPr="00F52DDC" w:rsidRDefault="00F52DDC" w:rsidP="00F52DDC">
      <w:pPr>
        <w:widowControl w:val="0"/>
        <w:autoSpaceDE w:val="0"/>
        <w:autoSpaceDN w:val="0"/>
        <w:adjustRightInd w:val="0"/>
        <w:jc w:val="center"/>
        <w:rPr>
          <w:rFonts w:eastAsiaTheme="minorHAnsi"/>
          <w:sz w:val="28"/>
          <w:szCs w:val="28"/>
          <w:lang w:eastAsia="en-US"/>
        </w:rPr>
      </w:pPr>
      <w:r w:rsidRPr="00F52DDC">
        <w:rPr>
          <w:rFonts w:eastAsiaTheme="minorHAnsi"/>
          <w:sz w:val="28"/>
          <w:szCs w:val="28"/>
          <w:lang w:eastAsia="en-US"/>
        </w:rPr>
        <w:t>предоставления жилищно-коммунальных услуг гражданам</w:t>
      </w:r>
    </w:p>
    <w:p w:rsidR="00F52DDC" w:rsidRPr="00F52DDC" w:rsidRDefault="00F52DDC" w:rsidP="00F52DDC">
      <w:pPr>
        <w:widowControl w:val="0"/>
        <w:autoSpaceDE w:val="0"/>
        <w:autoSpaceDN w:val="0"/>
        <w:adjustRightInd w:val="0"/>
        <w:jc w:val="both"/>
        <w:rPr>
          <w:rFonts w:eastAsiaTheme="minorHAnsi"/>
          <w:sz w:val="28"/>
          <w:szCs w:val="28"/>
          <w:lang w:eastAsia="en-US"/>
        </w:rPr>
      </w:pP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 xml:space="preserve">    Прошу   Вас  предоставить  информацию  о  _______________________________</w:t>
      </w: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___________________________________________________________________________________________</w:t>
      </w: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___________________________________________________________________________________________</w:t>
      </w: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___________________________________________________________________________________________</w:t>
      </w: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___________________________________________________________________________________________</w:t>
      </w: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___________________________________________________________________________________________</w:t>
      </w: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___________________________________________________________________________________________</w:t>
      </w: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 xml:space="preserve">    ___________________________________ "____" ____________ 20__ г.</w:t>
      </w: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 xml:space="preserve">    (Ф.И.О. заявителя или уполномоченного лица, подпись, дата)</w:t>
      </w:r>
    </w:p>
    <w:p w:rsidR="00C8244E" w:rsidRDefault="00C8244E" w:rsidP="00FD2B10">
      <w:pPr>
        <w:widowControl w:val="0"/>
        <w:autoSpaceDE w:val="0"/>
        <w:autoSpaceDN w:val="0"/>
        <w:adjustRightInd w:val="0"/>
        <w:jc w:val="right"/>
        <w:outlineLvl w:val="1"/>
        <w:rPr>
          <w:rFonts w:eastAsiaTheme="minorHAnsi"/>
          <w:sz w:val="28"/>
          <w:szCs w:val="28"/>
          <w:lang w:eastAsia="en-US"/>
        </w:rPr>
      </w:pPr>
    </w:p>
    <w:p w:rsidR="00C8244E" w:rsidRDefault="00C8244E" w:rsidP="00FD2B10">
      <w:pPr>
        <w:widowControl w:val="0"/>
        <w:autoSpaceDE w:val="0"/>
        <w:autoSpaceDN w:val="0"/>
        <w:adjustRightInd w:val="0"/>
        <w:jc w:val="right"/>
        <w:outlineLvl w:val="1"/>
        <w:rPr>
          <w:rFonts w:eastAsiaTheme="minorHAnsi"/>
          <w:sz w:val="28"/>
          <w:szCs w:val="28"/>
          <w:lang w:eastAsia="en-US"/>
        </w:rPr>
      </w:pPr>
    </w:p>
    <w:p w:rsidR="00C8244E" w:rsidRDefault="00C8244E" w:rsidP="00FD2B10">
      <w:pPr>
        <w:widowControl w:val="0"/>
        <w:autoSpaceDE w:val="0"/>
        <w:autoSpaceDN w:val="0"/>
        <w:adjustRightInd w:val="0"/>
        <w:jc w:val="right"/>
        <w:outlineLvl w:val="1"/>
        <w:rPr>
          <w:rFonts w:eastAsiaTheme="minorHAnsi"/>
          <w:sz w:val="28"/>
          <w:szCs w:val="28"/>
          <w:lang w:eastAsia="en-US"/>
        </w:rPr>
      </w:pPr>
    </w:p>
    <w:p w:rsidR="00545386" w:rsidRDefault="00545386" w:rsidP="00FD2B10">
      <w:pPr>
        <w:widowControl w:val="0"/>
        <w:autoSpaceDE w:val="0"/>
        <w:autoSpaceDN w:val="0"/>
        <w:adjustRightInd w:val="0"/>
        <w:jc w:val="right"/>
        <w:outlineLvl w:val="1"/>
        <w:rPr>
          <w:rFonts w:eastAsiaTheme="minorHAnsi"/>
          <w:sz w:val="28"/>
          <w:szCs w:val="28"/>
          <w:lang w:eastAsia="en-US"/>
        </w:rPr>
      </w:pPr>
    </w:p>
    <w:p w:rsidR="00545386" w:rsidRDefault="00545386" w:rsidP="00FD2B10">
      <w:pPr>
        <w:widowControl w:val="0"/>
        <w:autoSpaceDE w:val="0"/>
        <w:autoSpaceDN w:val="0"/>
        <w:adjustRightInd w:val="0"/>
        <w:jc w:val="right"/>
        <w:outlineLvl w:val="1"/>
        <w:rPr>
          <w:rFonts w:eastAsiaTheme="minorHAnsi"/>
          <w:sz w:val="28"/>
          <w:szCs w:val="28"/>
          <w:lang w:eastAsia="en-US"/>
        </w:rPr>
      </w:pPr>
    </w:p>
    <w:p w:rsidR="00545386" w:rsidRDefault="00545386" w:rsidP="00FD2B10">
      <w:pPr>
        <w:widowControl w:val="0"/>
        <w:autoSpaceDE w:val="0"/>
        <w:autoSpaceDN w:val="0"/>
        <w:adjustRightInd w:val="0"/>
        <w:jc w:val="right"/>
        <w:outlineLvl w:val="1"/>
        <w:rPr>
          <w:rFonts w:eastAsiaTheme="minorHAnsi"/>
          <w:sz w:val="28"/>
          <w:szCs w:val="28"/>
          <w:lang w:eastAsia="en-US"/>
        </w:rPr>
      </w:pPr>
    </w:p>
    <w:p w:rsidR="00545386" w:rsidRDefault="00545386" w:rsidP="00FD2B10">
      <w:pPr>
        <w:widowControl w:val="0"/>
        <w:autoSpaceDE w:val="0"/>
        <w:autoSpaceDN w:val="0"/>
        <w:adjustRightInd w:val="0"/>
        <w:jc w:val="right"/>
        <w:outlineLvl w:val="1"/>
        <w:rPr>
          <w:rFonts w:eastAsiaTheme="minorHAnsi"/>
          <w:sz w:val="28"/>
          <w:szCs w:val="28"/>
          <w:lang w:eastAsia="en-US"/>
        </w:rPr>
      </w:pPr>
    </w:p>
    <w:p w:rsidR="00545386" w:rsidRDefault="00545386" w:rsidP="00FD2B10">
      <w:pPr>
        <w:widowControl w:val="0"/>
        <w:autoSpaceDE w:val="0"/>
        <w:autoSpaceDN w:val="0"/>
        <w:adjustRightInd w:val="0"/>
        <w:jc w:val="right"/>
        <w:outlineLvl w:val="1"/>
        <w:rPr>
          <w:rFonts w:eastAsiaTheme="minorHAnsi"/>
          <w:sz w:val="28"/>
          <w:szCs w:val="28"/>
          <w:lang w:eastAsia="en-US"/>
        </w:rPr>
      </w:pPr>
    </w:p>
    <w:p w:rsidR="00545386" w:rsidRDefault="00545386" w:rsidP="00FD2B10">
      <w:pPr>
        <w:widowControl w:val="0"/>
        <w:autoSpaceDE w:val="0"/>
        <w:autoSpaceDN w:val="0"/>
        <w:adjustRightInd w:val="0"/>
        <w:jc w:val="right"/>
        <w:outlineLvl w:val="1"/>
        <w:rPr>
          <w:rFonts w:eastAsiaTheme="minorHAnsi"/>
          <w:sz w:val="28"/>
          <w:szCs w:val="28"/>
          <w:lang w:eastAsia="en-US"/>
        </w:rPr>
      </w:pPr>
    </w:p>
    <w:p w:rsidR="00FD2B10" w:rsidRPr="00FD2B10" w:rsidRDefault="00FD2B10" w:rsidP="00FD2B10">
      <w:pPr>
        <w:widowControl w:val="0"/>
        <w:autoSpaceDE w:val="0"/>
        <w:autoSpaceDN w:val="0"/>
        <w:adjustRightInd w:val="0"/>
        <w:jc w:val="right"/>
        <w:outlineLvl w:val="1"/>
        <w:rPr>
          <w:rFonts w:eastAsiaTheme="minorHAnsi"/>
          <w:sz w:val="28"/>
          <w:szCs w:val="28"/>
          <w:lang w:eastAsia="en-US"/>
        </w:rPr>
      </w:pPr>
      <w:r w:rsidRPr="00FD2B10">
        <w:rPr>
          <w:rFonts w:eastAsiaTheme="minorHAnsi"/>
          <w:sz w:val="28"/>
          <w:szCs w:val="28"/>
          <w:lang w:eastAsia="en-US"/>
        </w:rPr>
        <w:t>Приложение N 3</w:t>
      </w:r>
    </w:p>
    <w:p w:rsidR="00FD2B10" w:rsidRPr="00FD2B10" w:rsidRDefault="00FD2B10" w:rsidP="00FD2B10">
      <w:pPr>
        <w:widowControl w:val="0"/>
        <w:autoSpaceDE w:val="0"/>
        <w:autoSpaceDN w:val="0"/>
        <w:adjustRightInd w:val="0"/>
        <w:jc w:val="right"/>
        <w:rPr>
          <w:rFonts w:eastAsiaTheme="minorHAnsi"/>
          <w:sz w:val="28"/>
          <w:szCs w:val="28"/>
          <w:lang w:eastAsia="en-US"/>
        </w:rPr>
      </w:pPr>
      <w:r w:rsidRPr="00FD2B10">
        <w:rPr>
          <w:rFonts w:eastAsiaTheme="minorHAnsi"/>
          <w:sz w:val="28"/>
          <w:szCs w:val="28"/>
          <w:lang w:eastAsia="en-US"/>
        </w:rPr>
        <w:t>к Административному регламенту</w:t>
      </w:r>
    </w:p>
    <w:p w:rsidR="00FD2B10" w:rsidRPr="00FD2B10" w:rsidRDefault="00FD2B10" w:rsidP="00FD2B10">
      <w:pPr>
        <w:widowControl w:val="0"/>
        <w:autoSpaceDE w:val="0"/>
        <w:autoSpaceDN w:val="0"/>
        <w:adjustRightInd w:val="0"/>
        <w:jc w:val="both"/>
        <w:rPr>
          <w:rFonts w:eastAsiaTheme="minorHAnsi"/>
          <w:sz w:val="28"/>
          <w:szCs w:val="28"/>
          <w:lang w:eastAsia="en-US"/>
        </w:rPr>
      </w:pPr>
    </w:p>
    <w:p w:rsidR="00FD2B10" w:rsidRPr="00FD2B10" w:rsidRDefault="00FD2B10" w:rsidP="00FD2B10">
      <w:pPr>
        <w:widowControl w:val="0"/>
        <w:autoSpaceDE w:val="0"/>
        <w:autoSpaceDN w:val="0"/>
        <w:adjustRightInd w:val="0"/>
        <w:jc w:val="both"/>
        <w:rPr>
          <w:rFonts w:eastAsiaTheme="minorHAnsi"/>
          <w:sz w:val="28"/>
          <w:szCs w:val="28"/>
          <w:lang w:eastAsia="en-US"/>
        </w:rPr>
      </w:pPr>
      <w:bookmarkStart w:id="6" w:name="Par481"/>
      <w:bookmarkEnd w:id="6"/>
    </w:p>
    <w:p w:rsidR="00FD2B10" w:rsidRPr="00FD2B10" w:rsidRDefault="00FD2B10" w:rsidP="00FD2B10">
      <w:pPr>
        <w:spacing w:after="200" w:line="276" w:lineRule="auto"/>
        <w:rPr>
          <w:rFonts w:eastAsiaTheme="minorHAnsi" w:cstheme="minorBidi"/>
          <w:sz w:val="28"/>
          <w:szCs w:val="22"/>
          <w:lang w:eastAsia="en-US"/>
        </w:rPr>
      </w:pPr>
    </w:p>
    <w:p w:rsidR="00545386" w:rsidRPr="00545386" w:rsidRDefault="00545386" w:rsidP="00545386">
      <w:pPr>
        <w:widowControl w:val="0"/>
        <w:autoSpaceDE w:val="0"/>
        <w:autoSpaceDN w:val="0"/>
        <w:adjustRightInd w:val="0"/>
        <w:jc w:val="center"/>
        <w:rPr>
          <w:rFonts w:eastAsiaTheme="minorHAnsi"/>
          <w:sz w:val="28"/>
          <w:szCs w:val="28"/>
          <w:lang w:eastAsia="en-US"/>
        </w:rPr>
      </w:pPr>
      <w:r w:rsidRPr="00545386">
        <w:rPr>
          <w:rFonts w:eastAsiaTheme="minorHAnsi"/>
          <w:sz w:val="28"/>
          <w:szCs w:val="28"/>
          <w:lang w:eastAsia="en-US"/>
        </w:rPr>
        <w:t>БЛОК-СХЕМА</w:t>
      </w:r>
    </w:p>
    <w:p w:rsidR="00545386" w:rsidRPr="00545386" w:rsidRDefault="00545386" w:rsidP="00545386">
      <w:pPr>
        <w:widowControl w:val="0"/>
        <w:autoSpaceDE w:val="0"/>
        <w:autoSpaceDN w:val="0"/>
        <w:adjustRightInd w:val="0"/>
        <w:jc w:val="both"/>
        <w:rPr>
          <w:rFonts w:eastAsiaTheme="minorHAnsi"/>
          <w:sz w:val="28"/>
          <w:szCs w:val="28"/>
          <w:lang w:eastAsia="en-US"/>
        </w:rPr>
      </w:pP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 ─ ─ ─ ─ ─ ─ ─ ─ ─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xml:space="preserve"> ┌─────────────────────┐     ┌───────────────────────┐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││Обращение заявителя с││    │  Прием и регистрация  │   │ Рассмотрение заявления,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xml:space="preserve"> │заявлением лично либо│ ───&gt;│       заявления       ├──&gt;│ представление </w:t>
      </w:r>
      <w:proofErr w:type="gramStart"/>
      <w:r w:rsidRPr="00545386">
        <w:rPr>
          <w:rFonts w:ascii="Courier New" w:eastAsiaTheme="minorEastAsia" w:hAnsi="Courier New" w:cs="Courier New"/>
          <w:sz w:val="18"/>
          <w:szCs w:val="18"/>
        </w:rPr>
        <w:t>письменной</w:t>
      </w:r>
      <w:proofErr w:type="gramEnd"/>
      <w:r w:rsidRPr="00545386">
        <w:rPr>
          <w:rFonts w:ascii="Courier New" w:eastAsiaTheme="minorEastAsia" w:hAnsi="Courier New" w:cs="Courier New"/>
          <w:sz w:val="18"/>
          <w:szCs w:val="18"/>
        </w:rPr>
        <w:t>│</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││направление заявления││    └───────────────────────┘   │   информации заявителю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xml:space="preserve"> │ посредством </w:t>
      </w:r>
      <w:proofErr w:type="gramStart"/>
      <w:r w:rsidRPr="00545386">
        <w:rPr>
          <w:rFonts w:ascii="Courier New" w:eastAsiaTheme="minorEastAsia" w:hAnsi="Courier New" w:cs="Courier New"/>
          <w:sz w:val="18"/>
          <w:szCs w:val="18"/>
        </w:rPr>
        <w:t>почтовой</w:t>
      </w:r>
      <w:proofErr w:type="gramEnd"/>
      <w:r w:rsidRPr="00545386">
        <w:rPr>
          <w:rFonts w:ascii="Courier New" w:eastAsiaTheme="minorEastAsia" w:hAnsi="Courier New" w:cs="Courier New"/>
          <w:sz w:val="18"/>
          <w:szCs w:val="18"/>
        </w:rPr>
        <w:t>│                                 │или уведомления об отказе│</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связи        ││                                │     в представлении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xml:space="preserve"> └──────────┬──────────┘                                 │        информации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           │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xml:space="preserve">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xml:space="preserve"> │   Личное обращение  │    │Предоставление информации│</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xml:space="preserve">││      заявителя      │├──&gt;│    устно или отказ </w:t>
      </w:r>
      <w:proofErr w:type="gramStart"/>
      <w:r w:rsidRPr="00545386">
        <w:rPr>
          <w:rFonts w:ascii="Courier New" w:eastAsiaTheme="minorEastAsia" w:hAnsi="Courier New" w:cs="Courier New"/>
          <w:sz w:val="18"/>
          <w:szCs w:val="18"/>
        </w:rPr>
        <w:t>в</w:t>
      </w:r>
      <w:proofErr w:type="gramEnd"/>
      <w:r w:rsidRPr="00545386">
        <w:rPr>
          <w:rFonts w:ascii="Courier New" w:eastAsiaTheme="minorEastAsia" w:hAnsi="Courier New" w:cs="Courier New"/>
          <w:sz w:val="18"/>
          <w:szCs w:val="18"/>
        </w:rPr>
        <w:t xml:space="preserve">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xml:space="preserve"> │   о предоставлении  │    │</w:t>
      </w:r>
      <w:proofErr w:type="gramStart"/>
      <w:r w:rsidRPr="00545386">
        <w:rPr>
          <w:rFonts w:ascii="Courier New" w:eastAsiaTheme="minorEastAsia" w:hAnsi="Courier New" w:cs="Courier New"/>
          <w:sz w:val="18"/>
          <w:szCs w:val="18"/>
        </w:rPr>
        <w:t>предоставлении</w:t>
      </w:r>
      <w:proofErr w:type="gramEnd"/>
      <w:r w:rsidRPr="00545386">
        <w:rPr>
          <w:rFonts w:ascii="Courier New" w:eastAsiaTheme="minorEastAsia" w:hAnsi="Courier New" w:cs="Courier New"/>
          <w:sz w:val="18"/>
          <w:szCs w:val="18"/>
        </w:rPr>
        <w:t xml:space="preserve"> информации│</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информации     ││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xml:space="preserve"> └─────────────────────┘</w:t>
      </w:r>
    </w:p>
    <w:p w:rsidR="00FD2B10" w:rsidRPr="00FD2B10" w:rsidRDefault="00FD2B10" w:rsidP="00FD2B10">
      <w:pPr>
        <w:spacing w:after="200" w:line="276" w:lineRule="auto"/>
        <w:rPr>
          <w:rFonts w:eastAsiaTheme="minorHAnsi" w:cstheme="minorBidi"/>
          <w:sz w:val="28"/>
          <w:szCs w:val="22"/>
          <w:lang w:eastAsia="en-US"/>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Pr="00E65EB2" w:rsidRDefault="00FD2B10" w:rsidP="003616E9">
      <w:pPr>
        <w:ind w:firstLine="709"/>
        <w:rPr>
          <w:sz w:val="28"/>
          <w:szCs w:val="28"/>
          <w:lang w:eastAsia="ar-SA"/>
        </w:rPr>
      </w:pPr>
    </w:p>
    <w:sectPr w:rsidR="00FD2B10" w:rsidRPr="00E65EB2" w:rsidSect="00F4005C">
      <w:headerReference w:type="even" r:id="rId16"/>
      <w:headerReference w:type="default" r:id="rId17"/>
      <w:footerReference w:type="even" r:id="rId18"/>
      <w:footerReference w:type="default" r:id="rId19"/>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DA3" w:rsidRDefault="00610DA3" w:rsidP="00A40D91">
      <w:r>
        <w:separator/>
      </w:r>
    </w:p>
  </w:endnote>
  <w:endnote w:type="continuationSeparator" w:id="0">
    <w:p w:rsidR="00610DA3" w:rsidRDefault="00610DA3" w:rsidP="00A4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DD4EB4" w:rsidP="00F4005C">
    <w:pPr>
      <w:pStyle w:val="a3"/>
      <w:framePr w:wrap="around" w:vAnchor="text" w:hAnchor="margin" w:xAlign="right" w:y="1"/>
      <w:rPr>
        <w:rStyle w:val="a5"/>
      </w:rPr>
    </w:pPr>
    <w:r>
      <w:rPr>
        <w:rStyle w:val="a5"/>
      </w:rPr>
      <w:fldChar w:fldCharType="begin"/>
    </w:r>
    <w:r w:rsidR="00716FC1">
      <w:rPr>
        <w:rStyle w:val="a5"/>
      </w:rPr>
      <w:instrText xml:space="preserve">PAGE  </w:instrText>
    </w:r>
    <w:r>
      <w:rPr>
        <w:rStyle w:val="a5"/>
      </w:rPr>
      <w:fldChar w:fldCharType="end"/>
    </w:r>
  </w:p>
  <w:p w:rsidR="00F4005C" w:rsidRDefault="00610DA3" w:rsidP="00F4005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610DA3" w:rsidP="00F4005C">
    <w:pPr>
      <w:pStyle w:val="a3"/>
      <w:framePr w:wrap="around" w:vAnchor="text" w:hAnchor="margin" w:xAlign="right" w:y="1"/>
      <w:rPr>
        <w:rStyle w:val="a5"/>
      </w:rPr>
    </w:pPr>
  </w:p>
  <w:p w:rsidR="00F4005C" w:rsidRDefault="00610DA3" w:rsidP="00F4005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DA3" w:rsidRDefault="00610DA3" w:rsidP="00A40D91">
      <w:r>
        <w:separator/>
      </w:r>
    </w:p>
  </w:footnote>
  <w:footnote w:type="continuationSeparator" w:id="0">
    <w:p w:rsidR="00610DA3" w:rsidRDefault="00610DA3" w:rsidP="00A40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DD4EB4"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end"/>
    </w:r>
  </w:p>
  <w:p w:rsidR="00F4005C" w:rsidRDefault="00610DA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DD4EB4"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separate"/>
    </w:r>
    <w:r w:rsidR="00581F6E">
      <w:rPr>
        <w:rStyle w:val="a5"/>
        <w:noProof/>
      </w:rPr>
      <w:t>19</w:t>
    </w:r>
    <w:r>
      <w:rPr>
        <w:rStyle w:val="a5"/>
      </w:rPr>
      <w:fldChar w:fldCharType="end"/>
    </w:r>
  </w:p>
  <w:p w:rsidR="00F4005C" w:rsidRDefault="00610DA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0D91"/>
    <w:rsid w:val="00000090"/>
    <w:rsid w:val="000016CE"/>
    <w:rsid w:val="00017B0B"/>
    <w:rsid w:val="00021CBE"/>
    <w:rsid w:val="00033098"/>
    <w:rsid w:val="000424A4"/>
    <w:rsid w:val="000429A6"/>
    <w:rsid w:val="0004483D"/>
    <w:rsid w:val="000456B7"/>
    <w:rsid w:val="0005673D"/>
    <w:rsid w:val="00065823"/>
    <w:rsid w:val="00073437"/>
    <w:rsid w:val="00084FAE"/>
    <w:rsid w:val="000A3ACB"/>
    <w:rsid w:val="000A5F6C"/>
    <w:rsid w:val="000A73D4"/>
    <w:rsid w:val="001009AC"/>
    <w:rsid w:val="00101638"/>
    <w:rsid w:val="00104540"/>
    <w:rsid w:val="001049D0"/>
    <w:rsid w:val="0011320C"/>
    <w:rsid w:val="001138AE"/>
    <w:rsid w:val="00130089"/>
    <w:rsid w:val="00131AD9"/>
    <w:rsid w:val="001323A1"/>
    <w:rsid w:val="00144DEF"/>
    <w:rsid w:val="001668E2"/>
    <w:rsid w:val="001845F7"/>
    <w:rsid w:val="00194013"/>
    <w:rsid w:val="00196673"/>
    <w:rsid w:val="001B3A59"/>
    <w:rsid w:val="001C5C1B"/>
    <w:rsid w:val="001D120C"/>
    <w:rsid w:val="001D5F80"/>
    <w:rsid w:val="001E0913"/>
    <w:rsid w:val="001E170E"/>
    <w:rsid w:val="001F0A03"/>
    <w:rsid w:val="001F0CE1"/>
    <w:rsid w:val="00200AE3"/>
    <w:rsid w:val="00224E30"/>
    <w:rsid w:val="00242489"/>
    <w:rsid w:val="0024449A"/>
    <w:rsid w:val="0025506A"/>
    <w:rsid w:val="00255858"/>
    <w:rsid w:val="00291246"/>
    <w:rsid w:val="002942C8"/>
    <w:rsid w:val="00295C4E"/>
    <w:rsid w:val="002A4CE0"/>
    <w:rsid w:val="002C2E9F"/>
    <w:rsid w:val="002C75A6"/>
    <w:rsid w:val="002D04C2"/>
    <w:rsid w:val="002E18A5"/>
    <w:rsid w:val="002E724E"/>
    <w:rsid w:val="002F533D"/>
    <w:rsid w:val="002F717A"/>
    <w:rsid w:val="00304D79"/>
    <w:rsid w:val="0032666F"/>
    <w:rsid w:val="00354D0D"/>
    <w:rsid w:val="00355F20"/>
    <w:rsid w:val="003616E9"/>
    <w:rsid w:val="00363873"/>
    <w:rsid w:val="0037398A"/>
    <w:rsid w:val="00390264"/>
    <w:rsid w:val="00390AE6"/>
    <w:rsid w:val="00397EF1"/>
    <w:rsid w:val="003A0AB0"/>
    <w:rsid w:val="003A1177"/>
    <w:rsid w:val="003A7B74"/>
    <w:rsid w:val="003C3B35"/>
    <w:rsid w:val="003F34DB"/>
    <w:rsid w:val="004119E5"/>
    <w:rsid w:val="00445837"/>
    <w:rsid w:val="00446ABF"/>
    <w:rsid w:val="00451792"/>
    <w:rsid w:val="00460A72"/>
    <w:rsid w:val="004B4A11"/>
    <w:rsid w:val="004E026B"/>
    <w:rsid w:val="004F5225"/>
    <w:rsid w:val="00511C9F"/>
    <w:rsid w:val="00520AC9"/>
    <w:rsid w:val="00522B75"/>
    <w:rsid w:val="00536D3B"/>
    <w:rsid w:val="005425A9"/>
    <w:rsid w:val="00545386"/>
    <w:rsid w:val="00546515"/>
    <w:rsid w:val="0055543A"/>
    <w:rsid w:val="00572427"/>
    <w:rsid w:val="00581F6E"/>
    <w:rsid w:val="005946C7"/>
    <w:rsid w:val="005A0A3A"/>
    <w:rsid w:val="005A357D"/>
    <w:rsid w:val="005B1F71"/>
    <w:rsid w:val="005C56CF"/>
    <w:rsid w:val="005E7074"/>
    <w:rsid w:val="005F29B7"/>
    <w:rsid w:val="005F6A3B"/>
    <w:rsid w:val="00603EB7"/>
    <w:rsid w:val="00610DA3"/>
    <w:rsid w:val="00611C93"/>
    <w:rsid w:val="00631005"/>
    <w:rsid w:val="00631230"/>
    <w:rsid w:val="00632166"/>
    <w:rsid w:val="006330F3"/>
    <w:rsid w:val="006368FE"/>
    <w:rsid w:val="00673902"/>
    <w:rsid w:val="0067675C"/>
    <w:rsid w:val="006918E4"/>
    <w:rsid w:val="0069241F"/>
    <w:rsid w:val="006B08CA"/>
    <w:rsid w:val="006B3722"/>
    <w:rsid w:val="006B3F2A"/>
    <w:rsid w:val="006B55DA"/>
    <w:rsid w:val="006C7826"/>
    <w:rsid w:val="006D1C06"/>
    <w:rsid w:val="006D6690"/>
    <w:rsid w:val="00701E23"/>
    <w:rsid w:val="00716FC1"/>
    <w:rsid w:val="0072633C"/>
    <w:rsid w:val="00731040"/>
    <w:rsid w:val="00732C7A"/>
    <w:rsid w:val="00733629"/>
    <w:rsid w:val="00744A87"/>
    <w:rsid w:val="00772EC5"/>
    <w:rsid w:val="00777FEA"/>
    <w:rsid w:val="00783DEB"/>
    <w:rsid w:val="00787A14"/>
    <w:rsid w:val="00792DAE"/>
    <w:rsid w:val="0079585B"/>
    <w:rsid w:val="007B2780"/>
    <w:rsid w:val="007B5B4C"/>
    <w:rsid w:val="007D190C"/>
    <w:rsid w:val="007D4D7D"/>
    <w:rsid w:val="007F6D2C"/>
    <w:rsid w:val="00816DA3"/>
    <w:rsid w:val="00824F65"/>
    <w:rsid w:val="00833DC0"/>
    <w:rsid w:val="00835516"/>
    <w:rsid w:val="008437E1"/>
    <w:rsid w:val="00875F56"/>
    <w:rsid w:val="00891F85"/>
    <w:rsid w:val="00896315"/>
    <w:rsid w:val="008A2E7F"/>
    <w:rsid w:val="008A4AD0"/>
    <w:rsid w:val="008B64DF"/>
    <w:rsid w:val="008C1793"/>
    <w:rsid w:val="008C7F4A"/>
    <w:rsid w:val="008D45E8"/>
    <w:rsid w:val="008D7107"/>
    <w:rsid w:val="008E2B2D"/>
    <w:rsid w:val="008F4D96"/>
    <w:rsid w:val="008F6136"/>
    <w:rsid w:val="008F7ECD"/>
    <w:rsid w:val="009052E0"/>
    <w:rsid w:val="00907B78"/>
    <w:rsid w:val="00917277"/>
    <w:rsid w:val="00917C14"/>
    <w:rsid w:val="0092075B"/>
    <w:rsid w:val="00946323"/>
    <w:rsid w:val="0095395E"/>
    <w:rsid w:val="00956A81"/>
    <w:rsid w:val="009577A2"/>
    <w:rsid w:val="009616F2"/>
    <w:rsid w:val="00982FAF"/>
    <w:rsid w:val="009B28CE"/>
    <w:rsid w:val="009C0144"/>
    <w:rsid w:val="009C27C6"/>
    <w:rsid w:val="009C58B6"/>
    <w:rsid w:val="009C6E1D"/>
    <w:rsid w:val="009E7EA0"/>
    <w:rsid w:val="00A01209"/>
    <w:rsid w:val="00A03233"/>
    <w:rsid w:val="00A11DAE"/>
    <w:rsid w:val="00A14C5D"/>
    <w:rsid w:val="00A20316"/>
    <w:rsid w:val="00A273B5"/>
    <w:rsid w:val="00A27CEF"/>
    <w:rsid w:val="00A40D91"/>
    <w:rsid w:val="00A6147E"/>
    <w:rsid w:val="00A704FA"/>
    <w:rsid w:val="00A77565"/>
    <w:rsid w:val="00A81E7A"/>
    <w:rsid w:val="00A94143"/>
    <w:rsid w:val="00AA10C2"/>
    <w:rsid w:val="00AC0576"/>
    <w:rsid w:val="00AF345C"/>
    <w:rsid w:val="00AF38D9"/>
    <w:rsid w:val="00AF3BC6"/>
    <w:rsid w:val="00B01092"/>
    <w:rsid w:val="00B10901"/>
    <w:rsid w:val="00B2641A"/>
    <w:rsid w:val="00B32144"/>
    <w:rsid w:val="00B32DCD"/>
    <w:rsid w:val="00B51070"/>
    <w:rsid w:val="00B52E75"/>
    <w:rsid w:val="00B63FA5"/>
    <w:rsid w:val="00BD21DC"/>
    <w:rsid w:val="00C1138D"/>
    <w:rsid w:val="00C171D0"/>
    <w:rsid w:val="00C330E7"/>
    <w:rsid w:val="00C370A4"/>
    <w:rsid w:val="00C46BAC"/>
    <w:rsid w:val="00C53152"/>
    <w:rsid w:val="00C53DEC"/>
    <w:rsid w:val="00C57D55"/>
    <w:rsid w:val="00C63395"/>
    <w:rsid w:val="00C73EF4"/>
    <w:rsid w:val="00C8244E"/>
    <w:rsid w:val="00C965B6"/>
    <w:rsid w:val="00CA02B4"/>
    <w:rsid w:val="00CA07CD"/>
    <w:rsid w:val="00CA5D2C"/>
    <w:rsid w:val="00CB2704"/>
    <w:rsid w:val="00CB45CF"/>
    <w:rsid w:val="00CC2308"/>
    <w:rsid w:val="00CD1480"/>
    <w:rsid w:val="00CE7A8F"/>
    <w:rsid w:val="00D05FE9"/>
    <w:rsid w:val="00D55D88"/>
    <w:rsid w:val="00D625CD"/>
    <w:rsid w:val="00D63F3C"/>
    <w:rsid w:val="00D806B8"/>
    <w:rsid w:val="00D838F1"/>
    <w:rsid w:val="00D87A82"/>
    <w:rsid w:val="00DB44F6"/>
    <w:rsid w:val="00DD4EB4"/>
    <w:rsid w:val="00E07C82"/>
    <w:rsid w:val="00E24037"/>
    <w:rsid w:val="00E32354"/>
    <w:rsid w:val="00E710CB"/>
    <w:rsid w:val="00EA15A3"/>
    <w:rsid w:val="00EA6AAA"/>
    <w:rsid w:val="00EC0C7D"/>
    <w:rsid w:val="00EC63AE"/>
    <w:rsid w:val="00ED6FAF"/>
    <w:rsid w:val="00EF3AC7"/>
    <w:rsid w:val="00F0364A"/>
    <w:rsid w:val="00F077EA"/>
    <w:rsid w:val="00F07A7B"/>
    <w:rsid w:val="00F2232C"/>
    <w:rsid w:val="00F2542D"/>
    <w:rsid w:val="00F25D9A"/>
    <w:rsid w:val="00F51926"/>
    <w:rsid w:val="00F5270F"/>
    <w:rsid w:val="00F52DDC"/>
    <w:rsid w:val="00F53737"/>
    <w:rsid w:val="00F55C80"/>
    <w:rsid w:val="00F74BA0"/>
    <w:rsid w:val="00F7631F"/>
    <w:rsid w:val="00F93DDF"/>
    <w:rsid w:val="00FB1351"/>
    <w:rsid w:val="00FB4DB4"/>
    <w:rsid w:val="00FD2B10"/>
    <w:rsid w:val="00FD3541"/>
    <w:rsid w:val="00FD561A"/>
    <w:rsid w:val="00FE6B57"/>
    <w:rsid w:val="00FF4F11"/>
    <w:rsid w:val="00FF5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val="x-none"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0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B42512BBCCC5FBF882070FD26F062BA3F9B3A8D63B11717F805E3EA99DBDDD3807D2225B08821FyCbEL" TargetMode="External"/><Relationship Id="rId13" Type="http://schemas.openxmlformats.org/officeDocument/2006/relationships/hyperlink" Target="consultantplus://offline/ref=5DB42512BBCCC5FBF882070FD26F062BA3F9B4A9D73F11717F805E3EA99DBDDD3807D2225B09821ByCbE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DB42512BBCCC5FBF882070FD26F062BA3FCB1ACD43E11717F805E3EA9y9bD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DB42512BBCCC5FBF882070FD26F062BA3F9BCABD63B11717F805E3EA9y9bDL" TargetMode="External"/><Relationship Id="rId5" Type="http://schemas.openxmlformats.org/officeDocument/2006/relationships/webSettings" Target="webSettings.xml"/><Relationship Id="rId15" Type="http://schemas.openxmlformats.org/officeDocument/2006/relationships/hyperlink" Target="consultantplus://offline/ref=4C068D47DEACE11EFB970E4D1BF6B5A7388642205D75875BFA029B4D2457AB3637EF3A30r5fEH" TargetMode="External"/><Relationship Id="rId10" Type="http://schemas.openxmlformats.org/officeDocument/2006/relationships/hyperlink" Target="consultantplus://offline/ref=5DB42512BBCCC5FBF882070FD26F062BA3F9B3A9D73811717F805E3EA9y9bD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5DB42512BBCCC5FBF882070FD26F062BA3F9BCA1D33911717F805E3EA9y9bDL" TargetMode="External"/><Relationship Id="rId14" Type="http://schemas.openxmlformats.org/officeDocument/2006/relationships/hyperlink" Target="consultantplus://offline/ref=5DB42512BBCCC5FBF882070FD26F062BA3F9BCABD63411717F805E3EA9y9b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1112</TotalTime>
  <Pages>1</Pages>
  <Words>6003</Words>
  <Characters>34222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Admin</cp:lastModifiedBy>
  <cp:revision>159</cp:revision>
  <dcterms:created xsi:type="dcterms:W3CDTF">2015-05-21T11:05:00Z</dcterms:created>
  <dcterms:modified xsi:type="dcterms:W3CDTF">2015-10-06T11:09:00Z</dcterms:modified>
</cp:coreProperties>
</file>