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FC" w:rsidRDefault="005377FC" w:rsidP="005377FC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857250" cy="1047750"/>
            <wp:effectExtent l="0" t="0" r="0" b="0"/>
            <wp:docPr id="1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7FC" w:rsidRDefault="005377FC" w:rsidP="005377FC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СОВЕТ НАРОДНЫХ ДЕПУТАТОВ</w:t>
      </w:r>
    </w:p>
    <w:p w:rsidR="005377FC" w:rsidRDefault="005377FC" w:rsidP="005377FC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ВЕРХНЕКАРАЧАНСКОГО СЕЛЬСКОГО ПОСЕЛЕНИЯ</w:t>
      </w:r>
    </w:p>
    <w:p w:rsidR="005377FC" w:rsidRDefault="005377FC" w:rsidP="005377FC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ГРИБАНОВСКОГО МУНИЦИПАЛЬНОГО РАЙОНА</w:t>
      </w:r>
    </w:p>
    <w:p w:rsidR="005377FC" w:rsidRDefault="005377FC" w:rsidP="005377FC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ВОРОНЕЖСКОЙ ОБЛАСТИ</w:t>
      </w:r>
    </w:p>
    <w:p w:rsidR="005377FC" w:rsidRDefault="005377FC" w:rsidP="005377FC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РЕШЕНИЕ</w:t>
      </w:r>
    </w:p>
    <w:p w:rsidR="005377FC" w:rsidRDefault="005377FC" w:rsidP="005377FC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«29» 12.2011 года №116 </w:t>
      </w:r>
      <w:r>
        <w:rPr>
          <w:rFonts w:ascii="Arial" w:hAnsi="Arial" w:cs="Arial"/>
          <w:color w:val="000000"/>
          <w:sz w:val="20"/>
          <w:szCs w:val="20"/>
        </w:rPr>
        <w:br/>
        <w:t>с. Верхний Карачан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О бюджете Верхнекарачанского сельского поселения на 2012 год и на плановый период 2013 и 2014 годов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Верхнекарачанского сельского поселения Грибановского муниципального района Воронежской области, Совет народных депутатов Верхнекарачанского сельского поселения </w:t>
      </w:r>
    </w:p>
    <w:p w:rsidR="005377FC" w:rsidRDefault="005377FC" w:rsidP="005377FC">
      <w:pPr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РЕШИЛ:</w:t>
      </w:r>
    </w:p>
    <w:p w:rsidR="005377FC" w:rsidRDefault="005377FC" w:rsidP="005377FC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1. Утвердить основные характеристики бюджета поселения на 2012 год: </w:t>
      </w:r>
      <w:r>
        <w:rPr>
          <w:rFonts w:ascii="Arial" w:hAnsi="Arial" w:cs="Arial"/>
          <w:color w:val="000000"/>
          <w:sz w:val="20"/>
          <w:szCs w:val="20"/>
        </w:rPr>
        <w:br/>
        <w:t>1.1. прогнозируемый общий объём доходов бюджета поселения в сумме 7498,0 тыс. рублей, в том числе безвозмездные поступления от других бюджетов бюджетной системы в сумме 4608,0 тыс. рублей; </w:t>
      </w:r>
      <w:r>
        <w:rPr>
          <w:rFonts w:ascii="Arial" w:hAnsi="Arial" w:cs="Arial"/>
          <w:color w:val="000000"/>
          <w:sz w:val="20"/>
          <w:szCs w:val="20"/>
        </w:rPr>
        <w:br/>
        <w:t>1.2. общий объём расходов бюджета поселения в сумме 7637,7 тыс. рублей; </w:t>
      </w:r>
      <w:r>
        <w:rPr>
          <w:rFonts w:ascii="Arial" w:hAnsi="Arial" w:cs="Arial"/>
          <w:color w:val="000000"/>
          <w:sz w:val="20"/>
          <w:szCs w:val="20"/>
        </w:rPr>
        <w:br/>
        <w:t>1.3.прогнозируемый дефицит бюджета поселения в сумме 139,7 тыс. рублей; </w:t>
      </w:r>
      <w:r>
        <w:rPr>
          <w:rFonts w:ascii="Arial" w:hAnsi="Arial" w:cs="Arial"/>
          <w:color w:val="000000"/>
          <w:sz w:val="20"/>
          <w:szCs w:val="20"/>
        </w:rPr>
        <w:br/>
        <w:t>2. Утвердить основные характеристики бюджета поселения на 2013 год и на 2014 год: </w:t>
      </w:r>
      <w:r>
        <w:rPr>
          <w:rFonts w:ascii="Arial" w:hAnsi="Arial" w:cs="Arial"/>
          <w:color w:val="000000"/>
          <w:sz w:val="20"/>
          <w:szCs w:val="20"/>
        </w:rPr>
        <w:br/>
        <w:t>2.1. прогнозируемый общий объём доходов бюджета поселения на 2013 год в сумме 6855,8 тыс. рублей, в том числе безвозмездные поступления от других бюджетов бюджетной системы в сумме 3928,8 тыс. рублей, и на 2014 год в сумме 6899,6 тыс. рублей, в том числе безвозмездные поступления от других бюджетов бюджетной системы в сумме 3932,6 тыс. рублей; </w:t>
      </w:r>
      <w:r>
        <w:rPr>
          <w:rFonts w:ascii="Arial" w:hAnsi="Arial" w:cs="Arial"/>
          <w:color w:val="000000"/>
          <w:sz w:val="20"/>
          <w:szCs w:val="20"/>
        </w:rPr>
        <w:br/>
        <w:t>2.2. общий объём расходов бюджета поселения на 2013 год в сумме 7137,5 тыс. рублей, в том числе условно утверждённые расходы в сумме 179,0 тыс. рублей, и на 2014 год в сумме 7186,7 тыс. рублей, в том числе условно утверждённые расходы в сумме 360,0 тыс. рублей. </w:t>
      </w:r>
      <w:r>
        <w:rPr>
          <w:rFonts w:ascii="Arial" w:hAnsi="Arial" w:cs="Arial"/>
          <w:color w:val="000000"/>
          <w:sz w:val="20"/>
          <w:szCs w:val="20"/>
        </w:rPr>
        <w:br/>
        <w:t>2.3. прогнозируемый дефицит бюджета поселения на 2013 год в сумме 281,7 тыс. рублей и на 2014 год в сумме 287,1 тыс. рублей; </w:t>
      </w:r>
      <w:r>
        <w:rPr>
          <w:rFonts w:ascii="Arial" w:hAnsi="Arial" w:cs="Arial"/>
          <w:color w:val="000000"/>
          <w:sz w:val="20"/>
          <w:szCs w:val="20"/>
        </w:rPr>
        <w:br/>
        <w:t>3. Утвердить источники внутреннего финансирования дефицита бюджета поселения на 2012 год и на плановый периоды 2013 и 2014 годов согласно приложению 1 к настоящему Решению. </w:t>
      </w:r>
      <w:r>
        <w:rPr>
          <w:rFonts w:ascii="Arial" w:hAnsi="Arial" w:cs="Arial"/>
          <w:color w:val="000000"/>
          <w:sz w:val="20"/>
          <w:szCs w:val="20"/>
        </w:rPr>
        <w:br/>
        <w:t>4. Утвердить нормативы отчислений неналоговых доходов бюджета Верхнекарачанского сельского поселения на 2012 год и на плановый период 2013 и 2014 годов согласно приложению 2 к настоящему Решению.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5. Утвердить перечень главных администраторов доходов бюджета Верхнекарачанского сельского </w:t>
      </w:r>
      <w:r>
        <w:rPr>
          <w:rFonts w:ascii="Arial" w:hAnsi="Arial" w:cs="Arial"/>
          <w:color w:val="000000"/>
          <w:sz w:val="20"/>
          <w:szCs w:val="20"/>
        </w:rPr>
        <w:lastRenderedPageBreak/>
        <w:t>поселения Грибановского муниципального района – согласно приложению 3 к настоящему Решению. </w:t>
      </w:r>
      <w:r>
        <w:rPr>
          <w:rFonts w:ascii="Arial" w:hAnsi="Arial" w:cs="Arial"/>
          <w:color w:val="000000"/>
          <w:sz w:val="20"/>
          <w:szCs w:val="20"/>
        </w:rPr>
        <w:br/>
        <w:t>6. Утвердить перечень главных администраторов источников внутреннего финансирования дефицита бюджета поселения – согласно приложению 4 к настоящему Решению. </w:t>
      </w:r>
      <w:r>
        <w:rPr>
          <w:rFonts w:ascii="Arial" w:hAnsi="Arial" w:cs="Arial"/>
          <w:color w:val="000000"/>
          <w:sz w:val="20"/>
          <w:szCs w:val="20"/>
        </w:rPr>
        <w:br/>
        <w:t>7. Установить, что средства, полученные муниципальными казенными учреждениями от оказания платных услуг, после уплаты налогов и сборов и иных обязательных платежей в порядке, установленном законодательством Российской Федерации, безвозмездных поступлений и иной приносящей доход деятельности, поступают на единый счет доходов бюджета поселения в Управлении Федерального казначейства Воронежской области и расходуются муниципальными бюджетными учреждениями в соответствии со сметами доходов и расходов, утвержденными в порядке, определяемом главными распорядителями средств бюджета поселения. Средства, полученные от приносящей доход деятельности, не могут направляться муниципальными бюджетными учреждениями на создание других организаций, покупку ценных бумаг и размещаться на депозиты в кредитных организациях. </w:t>
      </w:r>
      <w:r>
        <w:rPr>
          <w:rFonts w:ascii="Arial" w:hAnsi="Arial" w:cs="Arial"/>
          <w:color w:val="000000"/>
          <w:sz w:val="20"/>
          <w:szCs w:val="20"/>
        </w:rPr>
        <w:br/>
        <w:t>8. Утвердить ведомственную структуру расходов бюджета поселения: </w:t>
      </w:r>
      <w:r>
        <w:rPr>
          <w:rFonts w:ascii="Arial" w:hAnsi="Arial" w:cs="Arial"/>
          <w:color w:val="000000"/>
          <w:sz w:val="20"/>
          <w:szCs w:val="20"/>
        </w:rPr>
        <w:br/>
        <w:t>8.1. на 2012 год согласно приложению 5 к настоящему Решению; </w:t>
      </w:r>
      <w:r>
        <w:rPr>
          <w:rFonts w:ascii="Arial" w:hAnsi="Arial" w:cs="Arial"/>
          <w:color w:val="000000"/>
          <w:sz w:val="20"/>
          <w:szCs w:val="20"/>
        </w:rPr>
        <w:br/>
        <w:t>8.2. на 2013 и 2014 годы согласно приложению 6 к настоящему Решению. </w:t>
      </w:r>
      <w:r>
        <w:rPr>
          <w:rFonts w:ascii="Arial" w:hAnsi="Arial" w:cs="Arial"/>
          <w:color w:val="000000"/>
          <w:sz w:val="20"/>
          <w:szCs w:val="20"/>
        </w:rPr>
        <w:br/>
        <w:t>9. Утвердить распределение ассигнований из бюджета поселения по разделам и подразделам, целевым статьям и видам расходов классификации расходов бюджета: </w:t>
      </w:r>
      <w:r>
        <w:rPr>
          <w:rFonts w:ascii="Arial" w:hAnsi="Arial" w:cs="Arial"/>
          <w:color w:val="000000"/>
          <w:sz w:val="20"/>
          <w:szCs w:val="20"/>
        </w:rPr>
        <w:br/>
        <w:t>9.1. на 2012 год согласно приложению 7 к настоящему Решению; </w:t>
      </w:r>
      <w:r>
        <w:rPr>
          <w:rFonts w:ascii="Arial" w:hAnsi="Arial" w:cs="Arial"/>
          <w:color w:val="000000"/>
          <w:sz w:val="20"/>
          <w:szCs w:val="20"/>
        </w:rPr>
        <w:br/>
        <w:t>9.2. на 2013 и 2014 годы согласно приложению 8 к настоящему Решению. </w:t>
      </w:r>
      <w:r>
        <w:rPr>
          <w:rFonts w:ascii="Arial" w:hAnsi="Arial" w:cs="Arial"/>
          <w:color w:val="000000"/>
          <w:sz w:val="20"/>
          <w:szCs w:val="20"/>
        </w:rPr>
        <w:br/>
        <w:t>10. Утвердить распределение бюджетных ассигнований на реализацию ведомственных и муниципальных целевых программ на 2012 год и на плановый период 2013-2014 годов согласно приложению 9 к настоящему Решению; </w:t>
      </w:r>
      <w:r>
        <w:rPr>
          <w:rFonts w:ascii="Arial" w:hAnsi="Arial" w:cs="Arial"/>
          <w:color w:val="000000"/>
          <w:sz w:val="20"/>
          <w:szCs w:val="20"/>
        </w:rPr>
        <w:br/>
        <w:t>11. Установить, что органы местного самоуправления Верхнекарачанского сельского поселения не вправе принимать решения, приводящие к увеличению в 2012 году численности муниципальных служащих Верхнекарачанского сельского поселения и работников муниципальных учреждений Верхнекарачанского сельского поселения, за исключением установленных федеральным, региональным законодательством и нормативно-правовыми актами муниципального района случаев передачи отдельных государственных полномочий Российской Федерации, органов государственной власти Воронежской области и Грибановского муниципального района органам местного самоуправления Верхнекарачанского сельского поселения, осуществляемых за счет межбюджетных трансфертов из областного и районного бюджетов. </w:t>
      </w:r>
      <w:r>
        <w:rPr>
          <w:rFonts w:ascii="Arial" w:hAnsi="Arial" w:cs="Arial"/>
          <w:color w:val="000000"/>
          <w:sz w:val="20"/>
          <w:szCs w:val="20"/>
        </w:rPr>
        <w:br/>
        <w:t>12. Утвердить объем иных межбюджетных трансфертов, выделяемых из бюджета Верхнекарачанского сельского поселения бюджету Грибановского муниципального района, и направляемых на финансирование расходов, связанных с передачей части полномочий органов местного самоуправления сельского поселения органам местного самоуправления Грибановского муниципального района: </w:t>
      </w:r>
      <w:r>
        <w:rPr>
          <w:rFonts w:ascii="Arial" w:hAnsi="Arial" w:cs="Arial"/>
          <w:color w:val="000000"/>
          <w:sz w:val="20"/>
          <w:szCs w:val="20"/>
        </w:rPr>
        <w:br/>
        <w:t>12.1. на создание, содержание и организацию деятельности аварийно-спасательных формирований на 2012 год в сумме 23,4 тыс.рублей, на 2013 год в сумме 23,4 тыс.рублей, на 2014 год в сумме 23,4 тыс.рублей; </w:t>
      </w:r>
      <w:r>
        <w:rPr>
          <w:rFonts w:ascii="Arial" w:hAnsi="Arial" w:cs="Arial"/>
          <w:color w:val="000000"/>
          <w:sz w:val="20"/>
          <w:szCs w:val="20"/>
        </w:rPr>
        <w:br/>
        <w:t>12.2. на нормативное обеспечение градостроительной деятельности района, обеспечение государственной экспертизы проектов документов территориального планирования в сумме на 2012 год в сумме 23,4 тыс.рублей, на 2013 год в сумме тыс.рублей, на 2014 год в сумме 23,4 тыс.рублей; </w:t>
      </w:r>
      <w:r>
        <w:rPr>
          <w:rFonts w:ascii="Arial" w:hAnsi="Arial" w:cs="Arial"/>
          <w:color w:val="000000"/>
          <w:sz w:val="20"/>
          <w:szCs w:val="20"/>
        </w:rPr>
        <w:br/>
        <w:t>12.3. на организацию и осуществление мероприятий межпоселенческого характера по работе с детьми и молодежью на 2012 год в сумме 19,4 тыс.рублей, на 2013 год в сумме 19,4 тыс.рублей, на 2014 год в сумме 19,4 тыс.рублей; </w:t>
      </w:r>
      <w:r>
        <w:rPr>
          <w:rFonts w:ascii="Arial" w:hAnsi="Arial" w:cs="Arial"/>
          <w:color w:val="000000"/>
          <w:sz w:val="20"/>
          <w:szCs w:val="20"/>
        </w:rPr>
        <w:br/>
        <w:t>12.4. на развитие массовой физической культуры и спорта на 2012 год в сумме 54,1 тыс.рублей, на 2013 год в сумме 54,1 тыс.рублей, на 2014 год в сумме 54,1 тыс.рублей; </w:t>
      </w:r>
      <w:r>
        <w:rPr>
          <w:rFonts w:ascii="Arial" w:hAnsi="Arial" w:cs="Arial"/>
          <w:color w:val="000000"/>
          <w:sz w:val="20"/>
          <w:szCs w:val="20"/>
        </w:rPr>
        <w:br/>
        <w:t>13. Установить, что остатки средств бюджета поселения по состоянию на 1 января 2012 года, образовавшиеся в связи с неполным использованием бюджетных ассигнований по средствам, поступившим в 2011 году из районного бюджета, направляются в 2012году в соответствии со статьей 242 Бюджетного кодекса Российской Федерации.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14. Установить, что остатки средств бюджета поселения на начало текущего финансового года </w:t>
      </w:r>
      <w:r>
        <w:rPr>
          <w:rFonts w:ascii="Arial" w:hAnsi="Arial" w:cs="Arial"/>
          <w:color w:val="000000"/>
          <w:sz w:val="20"/>
          <w:szCs w:val="20"/>
        </w:rPr>
        <w:lastRenderedPageBreak/>
        <w:t>могут направляться администрацией Верхнекарачанского сельского поселения в текущем финансовом году на покрытие временных кассовых разрывов. </w:t>
      </w:r>
      <w:r>
        <w:rPr>
          <w:rFonts w:ascii="Arial" w:hAnsi="Arial" w:cs="Arial"/>
          <w:color w:val="000000"/>
          <w:sz w:val="20"/>
          <w:szCs w:val="20"/>
        </w:rPr>
        <w:br/>
        <w:t>15. Установить в соответствии с Положением «О бюджетном процессе в Верхнекарачанском сельском поселении» следующие основания для внесения изменений в показатели сводной бюджетной росписи бюджета поселения, связанные с особенностями исполнения бюджета поселения и (или) распределения бюджетных ассигнований: </w:t>
      </w:r>
      <w:r>
        <w:rPr>
          <w:rFonts w:ascii="Arial" w:hAnsi="Arial" w:cs="Arial"/>
          <w:color w:val="000000"/>
          <w:sz w:val="20"/>
          <w:szCs w:val="20"/>
        </w:rPr>
        <w:br/>
        <w:t>15.1. направление остатков средств бюджета поселения, предусмотренных пунктом 13; </w:t>
      </w:r>
      <w:r>
        <w:rPr>
          <w:rFonts w:ascii="Arial" w:hAnsi="Arial" w:cs="Arial"/>
          <w:color w:val="000000"/>
          <w:sz w:val="20"/>
          <w:szCs w:val="20"/>
        </w:rPr>
        <w:br/>
        <w:t>15.2. изменение бюджетной классификации Российской Федерации в соответствии с нормативными правовыми актами Российской Федерации. </w:t>
      </w:r>
      <w:r>
        <w:rPr>
          <w:rFonts w:ascii="Arial" w:hAnsi="Arial" w:cs="Arial"/>
          <w:color w:val="000000"/>
          <w:sz w:val="20"/>
          <w:szCs w:val="20"/>
        </w:rPr>
        <w:br/>
        <w:t>16. Установить, что администрация Верхнекарачанского сельского поселения в соответствии с Положением «О бюджетном процессе в Верхнекарачанском сельском поселении» увеличивает с соответствующим внесением изменений в показатели сводной бюджетной росписи бюджетные ассигнования получателям средств бюджета поселения сверх утвержденных Решением о бюджете поселения на сумму средств, поступивших в бюджет поселения, и остатков средств бюджета поселения по состоянию на 1 января 2012 года, сложившихся от данных поступлений в 2011 году: </w:t>
      </w:r>
      <w:r>
        <w:rPr>
          <w:rFonts w:ascii="Arial" w:hAnsi="Arial" w:cs="Arial"/>
          <w:color w:val="000000"/>
          <w:sz w:val="20"/>
          <w:szCs w:val="20"/>
        </w:rPr>
        <w:br/>
        <w:t>  - от оказания подведомственными бюджетными учреждениями платных услуг, безвозмездных поступлений и иной приносящей доход деятельности; </w:t>
      </w:r>
      <w:r>
        <w:rPr>
          <w:rFonts w:ascii="Arial" w:hAnsi="Arial" w:cs="Arial"/>
          <w:color w:val="000000"/>
          <w:sz w:val="20"/>
          <w:szCs w:val="20"/>
        </w:rPr>
        <w:br/>
        <w:t>  - от физических лиц (населения) и владельцев (пользователей) газифицируемых объектов и подключающихся к централизованному водоснабжению, расположенных на территории населенных пунктов ¬¬¬¬¬¬¬¬¬¬¬¬¬¬¬-Верхнекарачанского сельского поселения. </w:t>
      </w:r>
      <w:r>
        <w:rPr>
          <w:rFonts w:ascii="Arial" w:hAnsi="Arial" w:cs="Arial"/>
          <w:color w:val="000000"/>
          <w:sz w:val="20"/>
          <w:szCs w:val="20"/>
        </w:rPr>
        <w:br/>
        <w:t>17. Настоящее Решение вступает в силу с 1 января 2012 года.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Глава Верхнекарачанского 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сельского поселения              Е.В. Степанищева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5377FC" w:rsidRDefault="005377FC" w:rsidP="005377FC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tbl>
      <w:tblPr>
        <w:tblW w:w="9045" w:type="dxa"/>
        <w:tblInd w:w="-5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0"/>
        <w:gridCol w:w="2561"/>
        <w:gridCol w:w="118"/>
        <w:gridCol w:w="2330"/>
        <w:gridCol w:w="450"/>
        <w:gridCol w:w="424"/>
        <w:gridCol w:w="524"/>
        <w:gridCol w:w="334"/>
        <w:gridCol w:w="622"/>
        <w:gridCol w:w="391"/>
        <w:gridCol w:w="312"/>
        <w:gridCol w:w="116"/>
      </w:tblGrid>
      <w:tr w:rsidR="005377FC" w:rsidTr="005377FC">
        <w:trPr>
          <w:trHeight w:val="276"/>
        </w:trPr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Приложение 1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77FC" w:rsidTr="005377FC">
        <w:trPr>
          <w:trHeight w:val="276"/>
        </w:trPr>
        <w:tc>
          <w:tcPr>
            <w:tcW w:w="10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1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к решению Совета народных депутатов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77FC" w:rsidTr="005377FC">
        <w:trPr>
          <w:trHeight w:val="276"/>
        </w:trPr>
        <w:tc>
          <w:tcPr>
            <w:tcW w:w="10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1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Верхнекарачанского  сельского поселения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77FC" w:rsidTr="005377FC">
        <w:trPr>
          <w:trHeight w:val="276"/>
        </w:trPr>
        <w:tc>
          <w:tcPr>
            <w:tcW w:w="10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от "29" декабря 2011 №116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77FC" w:rsidTr="005377FC">
        <w:trPr>
          <w:trHeight w:val="187"/>
        </w:trPr>
        <w:tc>
          <w:tcPr>
            <w:tcW w:w="10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187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187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187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187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187" w:lineRule="atLeast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187" w:lineRule="atLeast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187" w:lineRule="atLeast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77FC" w:rsidTr="005377FC">
        <w:trPr>
          <w:trHeight w:val="564"/>
        </w:trPr>
        <w:tc>
          <w:tcPr>
            <w:tcW w:w="10915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Источники внутреннего финансирования дефицита  бюджета поселения  на 2012 год и на плановый период 2013 и 2014 годов</w:t>
            </w:r>
          </w:p>
        </w:tc>
      </w:tr>
      <w:tr w:rsidR="005377FC" w:rsidTr="005377FC">
        <w:trPr>
          <w:trHeight w:val="35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(тыс.рублей)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77FC" w:rsidTr="005377FC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Код классификации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Сумма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77FC" w:rsidTr="005377FC">
        <w:trPr>
          <w:trHeight w:val="254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</w:pPr>
            <w:r>
              <w:t>2012</w:t>
            </w:r>
          </w:p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</w:pPr>
            <w:r>
              <w:t>2013</w:t>
            </w:r>
          </w:p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</w:pPr>
            <w:r>
              <w:t>2014</w:t>
            </w:r>
          </w:p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77FC" w:rsidTr="005377FC">
        <w:trPr>
          <w:trHeight w:val="4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77FC" w:rsidTr="005377FC">
        <w:trPr>
          <w:trHeight w:val="2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221" w:lineRule="atLeast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221" w:lineRule="atLeast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221" w:lineRule="atLeast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221" w:lineRule="atLeast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221" w:lineRule="atLeast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221" w:lineRule="atLeast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221" w:lineRule="atLeast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77FC" w:rsidTr="005377FC">
        <w:trPr>
          <w:trHeight w:val="9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01 00 00 00 00 0000 000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139,7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281,7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287,1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77FC" w:rsidTr="005377FC">
        <w:trPr>
          <w:trHeight w:val="70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139,7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281,7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287,1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77FC" w:rsidTr="005377FC">
        <w:trPr>
          <w:trHeight w:val="42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Увеличение остатков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01 05 00 00 00 0000 500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7498,0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6855,8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6899,6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77FC" w:rsidTr="005377FC">
        <w:trPr>
          <w:trHeight w:val="9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01 05 02 01 10 0000 510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7498,0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6855,8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6899,6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77FC" w:rsidTr="005377FC">
        <w:trPr>
          <w:trHeight w:val="65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Уменьшение остатков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01 05 00 00 00 0000 600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7637,7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7137,5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7186,7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77FC" w:rsidTr="005377FC">
        <w:trPr>
          <w:trHeight w:val="9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01 05 02 01 05 0000 610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7637,7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7137,5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7186,7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77FC" w:rsidTr="005377F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377FC" w:rsidRDefault="005377FC">
            <w:pPr>
              <w:rPr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377FC" w:rsidRDefault="005377FC">
            <w:pPr>
              <w:rPr>
                <w:sz w:val="1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377FC" w:rsidRDefault="005377FC">
            <w:pPr>
              <w:rPr>
                <w:sz w:val="1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377FC" w:rsidRDefault="005377FC">
            <w:pPr>
              <w:rPr>
                <w:sz w:val="1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377FC" w:rsidRDefault="005377FC">
            <w:pPr>
              <w:rPr>
                <w:sz w:val="1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377FC" w:rsidRDefault="005377FC">
            <w:pPr>
              <w:rPr>
                <w:sz w:val="1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377FC" w:rsidRDefault="005377FC">
            <w:pPr>
              <w:rPr>
                <w:sz w:val="1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377FC" w:rsidRDefault="005377FC">
            <w:pPr>
              <w:rPr>
                <w:sz w:val="1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377FC" w:rsidRDefault="005377FC">
            <w:pPr>
              <w:rPr>
                <w:sz w:val="1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377FC" w:rsidRDefault="005377FC">
            <w:pPr>
              <w:rPr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377FC" w:rsidRDefault="005377FC">
            <w:pPr>
              <w:rPr>
                <w:sz w:val="1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377FC" w:rsidRDefault="005377FC">
            <w:pPr>
              <w:rPr>
                <w:sz w:val="1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377FC" w:rsidRDefault="005377FC">
            <w:pPr>
              <w:rPr>
                <w:sz w:val="1"/>
                <w:szCs w:val="24"/>
              </w:rPr>
            </w:pPr>
          </w:p>
        </w:tc>
      </w:tr>
    </w:tbl>
    <w:p w:rsidR="005377FC" w:rsidRDefault="005377FC" w:rsidP="005377F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 Приложение 2</w:t>
      </w:r>
    </w:p>
    <w:p w:rsidR="005377FC" w:rsidRDefault="005377FC" w:rsidP="005377FC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решению Совета народных депутатов </w:t>
      </w:r>
      <w:r>
        <w:rPr>
          <w:rFonts w:ascii="Arial" w:hAnsi="Arial" w:cs="Arial"/>
          <w:color w:val="000000"/>
          <w:sz w:val="20"/>
          <w:szCs w:val="20"/>
        </w:rPr>
        <w:br/>
        <w:t>Верхнекарачанского сельского поселения </w:t>
      </w:r>
      <w:r>
        <w:rPr>
          <w:rFonts w:ascii="Arial" w:hAnsi="Arial" w:cs="Arial"/>
          <w:color w:val="000000"/>
          <w:sz w:val="20"/>
          <w:szCs w:val="20"/>
        </w:rPr>
        <w:br/>
        <w:t>от «29» декабря 2011 г.№116</w:t>
      </w:r>
    </w:p>
    <w:p w:rsidR="005377FC" w:rsidRDefault="005377FC" w:rsidP="005377FC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5377FC" w:rsidRDefault="005377FC" w:rsidP="005377FC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НОРМАТИВЫ ОТЧИСЛЕНИЙ НЕНАЛОГОВЫХ ДОХОДОВ</w:t>
      </w:r>
    </w:p>
    <w:p w:rsidR="005377FC" w:rsidRDefault="005377FC" w:rsidP="005377FC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БЮДЖЕТА ВЕРХНЕКАРАЧАНСКОГО СЕЛЬСКОГО ПОСЕЛЕНИЯ НА 2011 ГОД И НА ПЛАНОВЫЙ ПЕРИОД 2012 И 2013 ГОДОВ</w:t>
      </w:r>
    </w:p>
    <w:p w:rsidR="005377FC" w:rsidRDefault="005377FC" w:rsidP="005377FC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 процентах</w:t>
      </w:r>
    </w:p>
    <w:tbl>
      <w:tblPr>
        <w:tblW w:w="9045" w:type="dxa"/>
        <w:jc w:val="center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5357"/>
        <w:gridCol w:w="1321"/>
      </w:tblGrid>
      <w:tr w:rsidR="005377FC" w:rsidTr="005377FC">
        <w:trPr>
          <w:trHeight w:val="605"/>
          <w:tblHeader/>
          <w:jc w:val="center"/>
        </w:trPr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Код бюджетной классификации </w:t>
            </w:r>
          </w:p>
        </w:tc>
        <w:tc>
          <w:tcPr>
            <w:tcW w:w="60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Наименование дохода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Нормативы отчислений</w:t>
            </w:r>
          </w:p>
        </w:tc>
      </w:tr>
      <w:tr w:rsidR="005377FC" w:rsidTr="005377FC">
        <w:trPr>
          <w:trHeight w:val="834"/>
          <w:jc w:val="center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1 13 00000 00 0000 000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В ЧАСТИ ДОХОДОВ ОТ ОКАЗАНИЯ ПЛАТНЫХ УСЛУГ И КОМПЕНСАЦИИ ЗАТРАТ ГОСУДАРСТВА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5377FC" w:rsidTr="005377FC">
        <w:trPr>
          <w:trHeight w:val="970"/>
          <w:jc w:val="center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1 13 01995 10 0200 130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Прочие доходы от оказания платных услуг получателями средств бюджетов поселений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5377FC" w:rsidTr="005377FC">
        <w:trPr>
          <w:trHeight w:val="603"/>
          <w:jc w:val="center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1 14 00000 00 0000 000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В ЧАСТИ ДОХОДОВ ОТ ПРОДАЖИ МАТЕРИАЛЬНЫХ И НЕМАТЕРИАЛЬНЫХ АКТИВОВ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5377FC" w:rsidTr="005377FC">
        <w:trPr>
          <w:trHeight w:val="907"/>
          <w:jc w:val="center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1 14 03050 10 0000 410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jc w:val="both"/>
              <w:rPr>
                <w:sz w:val="24"/>
                <w:szCs w:val="24"/>
              </w:rPr>
            </w:pPr>
            <w:r>
              <w:t xml:space="preserve">Средства от распоряжения и реализации конфискованного и иного имущества, обращенного в доходы поселений (в части реализации основных </w:t>
            </w:r>
            <w:r>
              <w:lastRenderedPageBreak/>
              <w:t>средств по указанному имуществу)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lastRenderedPageBreak/>
              <w:t>100</w:t>
            </w:r>
          </w:p>
        </w:tc>
      </w:tr>
      <w:tr w:rsidR="005377FC" w:rsidTr="005377FC">
        <w:trPr>
          <w:trHeight w:val="798"/>
          <w:jc w:val="center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lastRenderedPageBreak/>
              <w:t>1 14 03050 10 0000 440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jc w:val="both"/>
              <w:rPr>
                <w:sz w:val="24"/>
                <w:szCs w:val="24"/>
              </w:rPr>
            </w:pPr>
            <w: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5377FC" w:rsidTr="005377FC">
        <w:trPr>
          <w:trHeight w:val="333"/>
          <w:jc w:val="center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1 17 00000 00 0000 000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В ЧАСТИ ПРОЧИХ НЕНАЛОГОВЫХ ДОХОДОВ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5377FC" w:rsidTr="005377FC">
        <w:trPr>
          <w:trHeight w:val="659"/>
          <w:jc w:val="center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1 17 01050 10 0000 180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Невыясненные поступления, зачисляемые в бюджеты поселений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5377FC" w:rsidTr="005377FC">
        <w:trPr>
          <w:trHeight w:val="659"/>
          <w:jc w:val="center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1 17 05050 10 0000 180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Прочие неналоговые доходы бюджетов поселений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</w:tbl>
    <w:p w:rsidR="005377FC" w:rsidRDefault="005377FC" w:rsidP="005377F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 Приложение 3 к решению Совета народных депутатов</w:t>
      </w:r>
    </w:p>
    <w:p w:rsidR="005377FC" w:rsidRDefault="005377FC" w:rsidP="005377FC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Верхнекарачанского сельского поселения</w:t>
      </w:r>
    </w:p>
    <w:p w:rsidR="005377FC" w:rsidRDefault="005377FC" w:rsidP="005377FC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Грибановского муниципального района</w:t>
      </w:r>
    </w:p>
    <w:p w:rsidR="005377FC" w:rsidRDefault="005377FC" w:rsidP="005377FC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«29» декабря 2011г. № 116</w:t>
      </w:r>
    </w:p>
    <w:p w:rsidR="005377FC" w:rsidRDefault="005377FC" w:rsidP="005377FC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ПЕРЕЧЕНЬ ГЛАВНЫХ АДМИНИСТРАТОРОВ ДОХОДОВ БЮДЖЕТА ВЕРХНЕКАРАЧАНСКОГО СЕЛЬСКОГО ПОСЕЛЕНИЯ ГРИБАНОВСКОГО МУНИЦИПАЛЬНОГО РАЙОНА </w:t>
      </w:r>
    </w:p>
    <w:p w:rsidR="005377FC" w:rsidRDefault="005377FC" w:rsidP="005377F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 </w:t>
      </w:r>
    </w:p>
    <w:tbl>
      <w:tblPr>
        <w:tblW w:w="9045" w:type="dxa"/>
        <w:jc w:val="center"/>
        <w:tblInd w:w="-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10"/>
        <w:gridCol w:w="2176"/>
        <w:gridCol w:w="5263"/>
      </w:tblGrid>
      <w:tr w:rsidR="005377FC" w:rsidTr="005377FC">
        <w:trPr>
          <w:trHeight w:val="369"/>
          <w:tblHeader/>
          <w:jc w:val="center"/>
        </w:trPr>
        <w:tc>
          <w:tcPr>
            <w:tcW w:w="3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FC" w:rsidRDefault="005377FC">
            <w:pPr>
              <w:pStyle w:val="9"/>
              <w:spacing w:before="0"/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64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5377FC" w:rsidRDefault="005377FC">
            <w:pPr>
              <w:ind w:right="-482"/>
              <w:jc w:val="center"/>
              <w:rPr>
                <w:sz w:val="24"/>
                <w:szCs w:val="24"/>
              </w:rPr>
            </w:pPr>
            <w:r>
              <w:t>Наименование дохода</w:t>
            </w:r>
          </w:p>
        </w:tc>
      </w:tr>
      <w:tr w:rsidR="005377FC" w:rsidTr="005377FC">
        <w:trPr>
          <w:trHeight w:val="886"/>
          <w:tblHeader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FC" w:rsidRDefault="005377FC">
            <w:pPr>
              <w:jc w:val="center"/>
            </w:pPr>
            <w:r>
              <w:t>Администратора</w:t>
            </w:r>
          </w:p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дохода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Доходов бюджета муниципального района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FC" w:rsidRDefault="005377FC">
            <w:pPr>
              <w:rPr>
                <w:sz w:val="24"/>
                <w:szCs w:val="24"/>
              </w:rPr>
            </w:pPr>
          </w:p>
        </w:tc>
      </w:tr>
      <w:tr w:rsidR="005377FC" w:rsidTr="005377FC">
        <w:trPr>
          <w:trHeight w:val="584"/>
          <w:jc w:val="center"/>
        </w:trPr>
        <w:tc>
          <w:tcPr>
            <w:tcW w:w="104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FC" w:rsidRDefault="005377FC">
            <w:pPr>
              <w:pStyle w:val="5"/>
              <w:spacing w:before="0" w:line="288" w:lineRule="atLeast"/>
              <w:rPr>
                <w:color w:val="0F314D"/>
                <w:sz w:val="24"/>
                <w:szCs w:val="24"/>
              </w:rPr>
            </w:pPr>
            <w:r>
              <w:rPr>
                <w:b/>
                <w:bCs/>
                <w:color w:val="0F314D"/>
                <w:sz w:val="24"/>
                <w:szCs w:val="24"/>
              </w:rPr>
              <w:t>Администрация Верхнекарачанского сельского поселения</w:t>
            </w:r>
          </w:p>
          <w:p w:rsidR="005377FC" w:rsidRDefault="005377FC">
            <w:pPr>
              <w:pStyle w:val="5"/>
              <w:spacing w:before="0" w:line="288" w:lineRule="atLeast"/>
              <w:rPr>
                <w:color w:val="0F314D"/>
                <w:sz w:val="24"/>
                <w:szCs w:val="24"/>
              </w:rPr>
            </w:pPr>
            <w:r>
              <w:rPr>
                <w:b/>
                <w:bCs/>
                <w:color w:val="0F314D"/>
                <w:sz w:val="24"/>
                <w:szCs w:val="24"/>
              </w:rPr>
              <w:t>  Грибановского муниципального района</w:t>
            </w:r>
          </w:p>
        </w:tc>
      </w:tr>
      <w:tr w:rsidR="005377FC" w:rsidTr="005377FC">
        <w:trPr>
          <w:trHeight w:val="853"/>
          <w:jc w:val="center"/>
        </w:trPr>
        <w:tc>
          <w:tcPr>
            <w:tcW w:w="14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1 08 04020 01 0000 110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jc w:val="both"/>
              <w:rPr>
                <w:sz w:val="24"/>
                <w:szCs w:val="24"/>
              </w:rPr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377FC" w:rsidTr="005377FC">
        <w:trPr>
          <w:trHeight w:val="516"/>
          <w:jc w:val="center"/>
        </w:trPr>
        <w:tc>
          <w:tcPr>
            <w:tcW w:w="14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1 11 05025 10 0000 120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jc w:val="both"/>
              <w:rPr>
                <w:sz w:val="24"/>
                <w:szCs w:val="24"/>
              </w:rPr>
            </w:pPr>
            <w: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</w:t>
            </w:r>
            <w:r>
              <w:lastRenderedPageBreak/>
              <w:t>учреждений)</w:t>
            </w:r>
          </w:p>
        </w:tc>
      </w:tr>
      <w:tr w:rsidR="005377FC" w:rsidTr="005377FC">
        <w:trPr>
          <w:trHeight w:val="516"/>
          <w:jc w:val="center"/>
        </w:trPr>
        <w:tc>
          <w:tcPr>
            <w:tcW w:w="14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lastRenderedPageBreak/>
              <w:t>914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1 11 05035 10 0000 120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jc w:val="both"/>
              <w:rPr>
                <w:sz w:val="24"/>
                <w:szCs w:val="24"/>
              </w:rPr>
            </w:pPr>
            <w:r>
              <w:t>Доходы от сдачи в аренду имущества, находящегося в оперативном управлении  органов 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377FC" w:rsidTr="005377FC">
        <w:trPr>
          <w:trHeight w:val="516"/>
          <w:jc w:val="center"/>
        </w:trPr>
        <w:tc>
          <w:tcPr>
            <w:tcW w:w="14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1 11 08050 10 0000 120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jc w:val="both"/>
              <w:rPr>
                <w:sz w:val="24"/>
                <w:szCs w:val="24"/>
              </w:rPr>
            </w:pPr>
            <w: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377FC" w:rsidTr="005377FC">
        <w:trPr>
          <w:trHeight w:val="296"/>
          <w:jc w:val="center"/>
        </w:trPr>
        <w:tc>
          <w:tcPr>
            <w:tcW w:w="14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1 11 09045 10 0000 120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jc w:val="both"/>
              <w:rPr>
                <w:sz w:val="24"/>
                <w:szCs w:val="24"/>
              </w:rPr>
            </w:pPr>
            <w: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 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377FC" w:rsidTr="005377FC">
        <w:trPr>
          <w:trHeight w:val="296"/>
          <w:jc w:val="center"/>
        </w:trPr>
        <w:tc>
          <w:tcPr>
            <w:tcW w:w="14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1 12 05050 10 0000 120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jc w:val="both"/>
              <w:rPr>
                <w:sz w:val="24"/>
                <w:szCs w:val="24"/>
              </w:rPr>
            </w:pPr>
            <w:r>
              <w:t>Плата за пользование водными объектами, находящимися в собственности поселений</w:t>
            </w:r>
          </w:p>
        </w:tc>
      </w:tr>
      <w:tr w:rsidR="005377FC" w:rsidTr="005377FC">
        <w:trPr>
          <w:trHeight w:val="296"/>
          <w:jc w:val="center"/>
        </w:trPr>
        <w:tc>
          <w:tcPr>
            <w:tcW w:w="14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1 13 01995 10 0200 130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jc w:val="both"/>
              <w:rPr>
                <w:sz w:val="24"/>
                <w:szCs w:val="24"/>
              </w:rPr>
            </w:pPr>
            <w: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5377FC" w:rsidTr="005377FC">
        <w:trPr>
          <w:trHeight w:val="890"/>
          <w:jc w:val="center"/>
        </w:trPr>
        <w:tc>
          <w:tcPr>
            <w:tcW w:w="14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1 14 02050 10 0000 410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jc w:val="both"/>
              <w:rPr>
                <w:sz w:val="24"/>
                <w:szCs w:val="24"/>
              </w:rPr>
            </w:pPr>
            <w:r>
              <w:t>Доходы от реализации имущества, находящегося в 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5377FC" w:rsidTr="005377FC">
        <w:trPr>
          <w:trHeight w:val="1607"/>
          <w:jc w:val="center"/>
        </w:trPr>
        <w:tc>
          <w:tcPr>
            <w:tcW w:w="14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1 14 02050 10 0000 440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jc w:val="both"/>
              <w:rPr>
                <w:sz w:val="24"/>
                <w:szCs w:val="24"/>
              </w:rPr>
            </w:pPr>
            <w:r>
              <w:t>Доходы от реализации имущества, находящегося в 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5377FC" w:rsidTr="005377FC">
        <w:trPr>
          <w:trHeight w:val="766"/>
          <w:jc w:val="center"/>
        </w:trPr>
        <w:tc>
          <w:tcPr>
            <w:tcW w:w="14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lastRenderedPageBreak/>
              <w:t>914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1 14 02052 10 0000 410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jc w:val="both"/>
              <w:rPr>
                <w:sz w:val="24"/>
                <w:szCs w:val="24"/>
              </w:rPr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  автономных учреждений) в части реализации основных средств по указанному имуществу</w:t>
            </w:r>
          </w:p>
        </w:tc>
      </w:tr>
      <w:tr w:rsidR="005377FC" w:rsidTr="005377FC">
        <w:trPr>
          <w:trHeight w:val="766"/>
          <w:jc w:val="center"/>
        </w:trPr>
        <w:tc>
          <w:tcPr>
            <w:tcW w:w="14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1 14 02052 10 0000 440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jc w:val="both"/>
              <w:rPr>
                <w:sz w:val="24"/>
                <w:szCs w:val="24"/>
              </w:rPr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5377FC" w:rsidTr="005377FC">
        <w:trPr>
          <w:trHeight w:val="766"/>
          <w:jc w:val="center"/>
        </w:trPr>
        <w:tc>
          <w:tcPr>
            <w:tcW w:w="14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1 14 02053 10 0000 410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jc w:val="both"/>
              <w:rPr>
                <w:sz w:val="24"/>
                <w:szCs w:val="24"/>
              </w:rPr>
            </w:pPr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5377FC" w:rsidTr="005377FC">
        <w:trPr>
          <w:trHeight w:val="766"/>
          <w:jc w:val="center"/>
        </w:trPr>
        <w:tc>
          <w:tcPr>
            <w:tcW w:w="14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1 14 02053 10 0000 440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jc w:val="both"/>
              <w:rPr>
                <w:sz w:val="24"/>
                <w:szCs w:val="24"/>
              </w:rPr>
            </w:pPr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5377FC" w:rsidTr="005377FC">
        <w:trPr>
          <w:trHeight w:val="613"/>
          <w:jc w:val="center"/>
        </w:trPr>
        <w:tc>
          <w:tcPr>
            <w:tcW w:w="14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1 14 03050 10 0000 410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jc w:val="both"/>
              <w:rPr>
                <w:sz w:val="24"/>
                <w:szCs w:val="24"/>
              </w:rPr>
            </w:pPr>
            <w: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5377FC" w:rsidTr="005377FC">
        <w:trPr>
          <w:trHeight w:val="613"/>
          <w:jc w:val="center"/>
        </w:trPr>
        <w:tc>
          <w:tcPr>
            <w:tcW w:w="14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1 14 03050 10 0000 440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jc w:val="both"/>
              <w:rPr>
                <w:sz w:val="24"/>
                <w:szCs w:val="24"/>
              </w:rPr>
            </w:pPr>
            <w: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5377FC" w:rsidTr="005377FC">
        <w:trPr>
          <w:trHeight w:val="613"/>
          <w:jc w:val="center"/>
        </w:trPr>
        <w:tc>
          <w:tcPr>
            <w:tcW w:w="14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1 14 04050 10 0000 420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jc w:val="both"/>
              <w:rPr>
                <w:sz w:val="24"/>
                <w:szCs w:val="24"/>
              </w:rPr>
            </w:pPr>
            <w:r>
              <w:t>Доходы от продажи нематериальных активов, находящихся в собственности поселений</w:t>
            </w:r>
          </w:p>
        </w:tc>
      </w:tr>
      <w:tr w:rsidR="005377FC" w:rsidTr="005377FC">
        <w:trPr>
          <w:trHeight w:val="1007"/>
          <w:jc w:val="center"/>
        </w:trPr>
        <w:tc>
          <w:tcPr>
            <w:tcW w:w="14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lastRenderedPageBreak/>
              <w:t>914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1 14 06025 10 0000 430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jc w:val="both"/>
              <w:rPr>
                <w:sz w:val="24"/>
                <w:szCs w:val="24"/>
              </w:rPr>
            </w:pPr>
            <w: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377FC" w:rsidTr="005377FC">
        <w:trPr>
          <w:trHeight w:val="485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1 15 02050 10 0000 140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jc w:val="both"/>
              <w:rPr>
                <w:sz w:val="24"/>
                <w:szCs w:val="24"/>
              </w:rPr>
            </w:pPr>
            <w: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5377FC" w:rsidTr="005377FC">
        <w:trPr>
          <w:trHeight w:val="55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1 16 18050 10 0000 140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jc w:val="both"/>
              <w:rPr>
                <w:sz w:val="24"/>
                <w:szCs w:val="24"/>
              </w:rPr>
            </w:pPr>
            <w: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5377FC" w:rsidTr="005377FC">
        <w:trPr>
          <w:trHeight w:val="935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1 16 21050 10 0000 140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jc w:val="both"/>
              <w:rPr>
                <w:sz w:val="24"/>
                <w:szCs w:val="24"/>
              </w:rPr>
            </w:pPr>
            <w:r>
              <w:t>Денежные взыскания (штрафы) и иные суммы, взыскиваемые с лиц, виновных в совершении преступлений  и в возмещение ущерба имуществу, зачисляемые в бюджеты поселений</w:t>
            </w:r>
          </w:p>
        </w:tc>
      </w:tr>
      <w:tr w:rsidR="005377FC" w:rsidTr="005377FC">
        <w:trPr>
          <w:trHeight w:val="935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1 16 23050 10 0000 140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jc w:val="both"/>
              <w:rPr>
                <w:sz w:val="24"/>
                <w:szCs w:val="24"/>
              </w:rPr>
            </w:pPr>
            <w: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  поселений</w:t>
            </w:r>
          </w:p>
        </w:tc>
      </w:tr>
      <w:tr w:rsidR="005377FC" w:rsidTr="005377FC">
        <w:trPr>
          <w:trHeight w:val="935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1 16 32000 10 0000 140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jc w:val="both"/>
              <w:rPr>
                <w:sz w:val="24"/>
                <w:szCs w:val="24"/>
              </w:rPr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5377FC" w:rsidTr="005377FC">
        <w:trPr>
          <w:trHeight w:val="33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1 17 01050 10 0000 180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jc w:val="both"/>
              <w:rPr>
                <w:sz w:val="24"/>
                <w:szCs w:val="24"/>
              </w:rPr>
            </w:pPr>
            <w:r>
              <w:t>Невыясненные поступления, зачисляемые в бюджеты поселений</w:t>
            </w:r>
          </w:p>
        </w:tc>
      </w:tr>
      <w:tr w:rsidR="005377FC" w:rsidTr="005377FC">
        <w:trPr>
          <w:trHeight w:val="33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1 17 05050 10 0000 180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jc w:val="both"/>
              <w:rPr>
                <w:sz w:val="24"/>
                <w:szCs w:val="24"/>
              </w:rPr>
            </w:pPr>
            <w:r>
              <w:t>Прочие неналоговые доходы бюджетов поселений</w:t>
            </w:r>
          </w:p>
        </w:tc>
      </w:tr>
      <w:tr w:rsidR="005377FC" w:rsidTr="005377FC">
        <w:trPr>
          <w:trHeight w:val="33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FC" w:rsidRDefault="005377FC">
            <w:pPr>
              <w:jc w:val="center"/>
            </w:pPr>
            <w:r>
              <w:t> </w:t>
            </w:r>
          </w:p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2 02 01001 10 0000 151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jc w:val="both"/>
              <w:rPr>
                <w:sz w:val="24"/>
                <w:szCs w:val="24"/>
              </w:rPr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5377FC" w:rsidTr="005377FC">
        <w:trPr>
          <w:trHeight w:val="33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FC" w:rsidRDefault="005377FC">
            <w:pPr>
              <w:jc w:val="center"/>
            </w:pPr>
            <w:r>
              <w:t> </w:t>
            </w:r>
          </w:p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2 02 01003 10 0000 151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jc w:val="both"/>
              <w:rPr>
                <w:sz w:val="24"/>
                <w:szCs w:val="24"/>
              </w:rPr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5377FC" w:rsidTr="005377FC">
        <w:trPr>
          <w:trHeight w:val="33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2 02 01999 10 0000 151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jc w:val="both"/>
              <w:rPr>
                <w:sz w:val="24"/>
                <w:szCs w:val="24"/>
              </w:rPr>
            </w:pPr>
            <w:r>
              <w:t>Прочие дотации бюджетам поселений</w:t>
            </w:r>
          </w:p>
        </w:tc>
      </w:tr>
      <w:tr w:rsidR="005377FC" w:rsidTr="005377FC">
        <w:trPr>
          <w:trHeight w:val="33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2 02 02999 10 0000 151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jc w:val="both"/>
              <w:rPr>
                <w:sz w:val="24"/>
                <w:szCs w:val="24"/>
              </w:rPr>
            </w:pPr>
            <w:r>
              <w:t>Прочие субсидии бюджетам поселений</w:t>
            </w:r>
          </w:p>
        </w:tc>
      </w:tr>
      <w:tr w:rsidR="005377FC" w:rsidTr="005377FC">
        <w:trPr>
          <w:trHeight w:val="33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lastRenderedPageBreak/>
              <w:t>914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2 02 03015 10 0000 151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jc w:val="both"/>
              <w:rPr>
                <w:sz w:val="24"/>
                <w:szCs w:val="24"/>
              </w:rPr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377FC" w:rsidTr="005377FC">
        <w:trPr>
          <w:trHeight w:val="33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2 02 03029 10 0000 151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jc w:val="both"/>
              <w:rPr>
                <w:sz w:val="24"/>
                <w:szCs w:val="24"/>
              </w:rPr>
            </w:pPr>
            <w:r>
              <w:t>Субвенции бюджетам поселений на компенсацию части родительской платы на содержание ребенка в муниципальных образовательных учреждениях, реализующих основную общеобразовательную программу дошкольного образования </w:t>
            </w:r>
          </w:p>
        </w:tc>
      </w:tr>
      <w:tr w:rsidR="005377FC" w:rsidTr="005377FC">
        <w:trPr>
          <w:trHeight w:val="33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2 02 04 012 10 0000 151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jc w:val="both"/>
              <w:rPr>
                <w:sz w:val="24"/>
                <w:szCs w:val="24"/>
              </w:rPr>
            </w:pPr>
            <w: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377FC" w:rsidTr="005377FC">
        <w:trPr>
          <w:trHeight w:val="33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2 02 04 014 10 0000 151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jc w:val="both"/>
              <w:rPr>
                <w:sz w:val="24"/>
                <w:szCs w:val="24"/>
              </w:rPr>
            </w:pPr>
            <w: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377FC" w:rsidTr="005377FC">
        <w:trPr>
          <w:trHeight w:val="33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2 02 04999 10 0000 151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jc w:val="both"/>
              <w:rPr>
                <w:sz w:val="24"/>
                <w:szCs w:val="24"/>
              </w:rPr>
            </w:pPr>
            <w:r>
              <w:t>Прочие межбюджетные трансферты, передаваемые бюджетам поселений</w:t>
            </w:r>
          </w:p>
        </w:tc>
      </w:tr>
      <w:tr w:rsidR="005377FC" w:rsidTr="005377FC">
        <w:trPr>
          <w:trHeight w:val="33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2 07 05000 10 0000 180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377FC" w:rsidRDefault="005377FC">
            <w:pPr>
              <w:jc w:val="both"/>
              <w:rPr>
                <w:sz w:val="24"/>
                <w:szCs w:val="24"/>
              </w:rPr>
            </w:pPr>
            <w:r>
              <w:t>Прочие безвозмездные поступления в бюджеты поселений</w:t>
            </w:r>
          </w:p>
        </w:tc>
      </w:tr>
    </w:tbl>
    <w:p w:rsidR="005377FC" w:rsidRDefault="005377FC" w:rsidP="005377FC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:rsidR="005377FC" w:rsidRDefault="005377FC" w:rsidP="005377FC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Приложение 4 </w:t>
      </w:r>
      <w:r>
        <w:rPr>
          <w:rFonts w:ascii="Arial" w:hAnsi="Arial" w:cs="Arial"/>
          <w:color w:val="000000"/>
          <w:sz w:val="20"/>
          <w:szCs w:val="20"/>
        </w:rPr>
        <w:br/>
        <w:t>к решению Совета народных депутатов </w:t>
      </w:r>
      <w:r>
        <w:rPr>
          <w:rFonts w:ascii="Arial" w:hAnsi="Arial" w:cs="Arial"/>
          <w:color w:val="000000"/>
          <w:sz w:val="20"/>
          <w:szCs w:val="20"/>
        </w:rPr>
        <w:br/>
        <w:t>Верхнекарачанского сельского поселения </w:t>
      </w:r>
      <w:r>
        <w:rPr>
          <w:rFonts w:ascii="Arial" w:hAnsi="Arial" w:cs="Arial"/>
          <w:color w:val="000000"/>
          <w:sz w:val="20"/>
          <w:szCs w:val="20"/>
        </w:rPr>
        <w:br/>
        <w:t>от 29 декабря 2011 г. №116 </w:t>
      </w:r>
    </w:p>
    <w:p w:rsidR="005377FC" w:rsidRDefault="005377FC" w:rsidP="005377FC">
      <w:pPr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Перечень главных администраторов источников внутреннего</w:t>
      </w:r>
    </w:p>
    <w:p w:rsidR="005377FC" w:rsidRDefault="005377FC" w:rsidP="005377FC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финансирования дефицита бюджета поселения</w:t>
      </w:r>
    </w:p>
    <w:tbl>
      <w:tblPr>
        <w:tblW w:w="904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236"/>
        <w:gridCol w:w="4714"/>
      </w:tblGrid>
      <w:tr w:rsidR="005377FC" w:rsidTr="005377FC">
        <w:trPr>
          <w:trHeight w:val="1020"/>
          <w:tblHeader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Код главы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Код группы, подгруппы, статьи и вида источников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Наименование</w:t>
            </w:r>
          </w:p>
        </w:tc>
      </w:tr>
      <w:tr w:rsidR="005377FC" w:rsidTr="005377FC">
        <w:trPr>
          <w:trHeight w:val="270"/>
        </w:trPr>
        <w:tc>
          <w:tcPr>
            <w:tcW w:w="99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7FC" w:rsidRDefault="005377FC">
            <w:pPr>
              <w:jc w:val="center"/>
            </w:pPr>
            <w:r>
              <w:rPr>
                <w:b/>
                <w:bCs/>
              </w:rPr>
              <w:t> </w:t>
            </w:r>
          </w:p>
          <w:p w:rsidR="005377FC" w:rsidRDefault="005377FC">
            <w:pPr>
              <w:jc w:val="center"/>
            </w:pPr>
            <w:r>
              <w:rPr>
                <w:b/>
                <w:bCs/>
              </w:rPr>
              <w:t>Администрация Верхнекарачанского сельского поселения                                                       Грибановского  муниципального  района</w:t>
            </w:r>
          </w:p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</w:tr>
      <w:tr w:rsidR="005377FC" w:rsidTr="005377FC">
        <w:trPr>
          <w:trHeight w:val="27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lastRenderedPageBreak/>
              <w:t>914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FC" w:rsidRDefault="005377FC">
            <w:r>
              <w:t>01 05 02 01 10 0000 510</w:t>
            </w:r>
          </w:p>
          <w:p w:rsidR="005377FC" w:rsidRDefault="005377F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FC" w:rsidRDefault="005377FC">
            <w:pPr>
              <w:ind w:left="-108" w:right="-108"/>
              <w:rPr>
                <w:sz w:val="24"/>
                <w:szCs w:val="24"/>
              </w:rPr>
            </w:pPr>
            <w:r>
              <w:t>Увеличение прочих остатков денежных средств бюджетов поселений</w:t>
            </w:r>
          </w:p>
        </w:tc>
      </w:tr>
      <w:tr w:rsidR="005377FC" w:rsidTr="005377FC">
        <w:trPr>
          <w:trHeight w:val="27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01 05 02 01 10 0000 610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7FC" w:rsidRDefault="005377FC">
            <w:pPr>
              <w:ind w:left="-108" w:right="-108"/>
              <w:rPr>
                <w:sz w:val="24"/>
                <w:szCs w:val="24"/>
              </w:rPr>
            </w:pPr>
            <w:r>
              <w:t>Уменьшение прочих остатков денежных средств бюджетов поселений</w:t>
            </w:r>
          </w:p>
        </w:tc>
      </w:tr>
    </w:tbl>
    <w:p w:rsidR="005377FC" w:rsidRDefault="005377FC" w:rsidP="005377F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 </w:t>
      </w:r>
    </w:p>
    <w:p w:rsidR="005377FC" w:rsidRDefault="005377FC" w:rsidP="005377F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609"/>
        <w:gridCol w:w="490"/>
        <w:gridCol w:w="533"/>
        <w:gridCol w:w="781"/>
        <w:gridCol w:w="586"/>
        <w:gridCol w:w="2569"/>
      </w:tblGrid>
      <w:tr w:rsidR="005377FC" w:rsidTr="005377FC">
        <w:trPr>
          <w:trHeight w:val="326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Приложение 5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5377FC" w:rsidTr="005377FC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5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к решению Совета народных депутатов</w:t>
            </w:r>
          </w:p>
        </w:tc>
      </w:tr>
      <w:tr w:rsidR="005377FC" w:rsidTr="005377FC">
        <w:trPr>
          <w:trHeight w:val="326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Верхнекарачанского  сельского поселения</w:t>
            </w:r>
          </w:p>
        </w:tc>
      </w:tr>
      <w:tr w:rsidR="005377FC" w:rsidTr="005377FC">
        <w:trPr>
          <w:trHeight w:val="326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от "29" декабря 2011  г. №116</w:t>
            </w:r>
          </w:p>
        </w:tc>
      </w:tr>
      <w:tr w:rsidR="005377FC" w:rsidTr="005377FC">
        <w:trPr>
          <w:trHeight w:val="182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182" w:lineRule="atLeast"/>
              <w:jc w:val="righ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182" w:lineRule="atLeast"/>
              <w:jc w:val="righ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182" w:lineRule="atLeast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182" w:lineRule="atLeast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182" w:lineRule="atLeast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182" w:lineRule="atLeast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182" w:lineRule="atLeast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77FC" w:rsidTr="005377FC">
        <w:trPr>
          <w:trHeight w:val="667"/>
        </w:trPr>
        <w:tc>
          <w:tcPr>
            <w:tcW w:w="450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Ведомственная структура                                                                                                           расходов бюджета поселения  на 2012 год</w:t>
            </w:r>
          </w:p>
        </w:tc>
      </w:tr>
      <w:tr w:rsidR="005377FC" w:rsidTr="005377FC">
        <w:trPr>
          <w:trHeight w:val="250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5377FC" w:rsidTr="005377FC">
        <w:trPr>
          <w:trHeight w:val="72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Сумма             (тыс.рублей)</w:t>
            </w:r>
          </w:p>
        </w:tc>
      </w:tr>
      <w:tr w:rsidR="005377FC" w:rsidTr="005377FC">
        <w:trPr>
          <w:trHeight w:val="326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7637,7</w:t>
            </w:r>
          </w:p>
        </w:tc>
      </w:tr>
      <w:tr w:rsidR="005377FC" w:rsidTr="005377FC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1896,7</w:t>
            </w:r>
          </w:p>
        </w:tc>
      </w:tr>
      <w:tr w:rsidR="005377FC" w:rsidTr="005377FC">
        <w:trPr>
          <w:trHeight w:val="1349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1896,7</w:t>
            </w:r>
          </w:p>
        </w:tc>
      </w:tr>
      <w:tr w:rsidR="005377FC" w:rsidTr="005377FC">
        <w:trPr>
          <w:trHeight w:val="1373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  и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002 00 00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1896,7</w:t>
            </w:r>
          </w:p>
        </w:tc>
      </w:tr>
      <w:tr w:rsidR="005377FC" w:rsidTr="005377FC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lastRenderedPageBreak/>
              <w:t>Центральный аппарат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002 04 00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1365,4</w:t>
            </w:r>
          </w:p>
        </w:tc>
      </w:tr>
      <w:tr w:rsidR="005377FC" w:rsidTr="005377FC">
        <w:trPr>
          <w:trHeight w:val="1099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002 04 00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1131,7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Расходы на выплату персоналу муниципальных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002 04 00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1131,7</w:t>
            </w:r>
          </w:p>
        </w:tc>
      </w:tr>
      <w:tr w:rsidR="005377FC" w:rsidTr="005377FC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Фонд оплаты труда и страховые взносы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002 04 00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1131,7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002 04 00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233,7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002 04 00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233,7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002 04 00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233,7</w:t>
            </w:r>
          </w:p>
        </w:tc>
      </w:tr>
      <w:tr w:rsidR="005377FC" w:rsidTr="005377FC">
        <w:trPr>
          <w:trHeight w:val="797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002 08 00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531,3</w:t>
            </w:r>
          </w:p>
        </w:tc>
      </w:tr>
      <w:tr w:rsidR="005377FC" w:rsidTr="005377FC">
        <w:trPr>
          <w:trHeight w:val="1099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002 08 00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531,3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Расходы на выплату персоналу муниципальных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002 08 00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531,3</w:t>
            </w:r>
          </w:p>
        </w:tc>
      </w:tr>
      <w:tr w:rsidR="005377FC" w:rsidTr="005377FC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Фонд оплаты труда и страховые взносы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002 08 00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531,3</w:t>
            </w:r>
          </w:p>
        </w:tc>
      </w:tr>
      <w:tr w:rsidR="005377FC" w:rsidTr="005377FC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000 00 00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139,8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Мобилизационная 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000 00 00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139,8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Руководство и управление в сфере установленных функций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001 00 00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139,8</w:t>
            </w:r>
          </w:p>
        </w:tc>
      </w:tr>
      <w:tr w:rsidR="005377FC" w:rsidTr="005377FC">
        <w:trPr>
          <w:trHeight w:val="823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001 36 00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139,8</w:t>
            </w:r>
          </w:p>
        </w:tc>
      </w:tr>
      <w:tr w:rsidR="005377FC" w:rsidTr="005377FC">
        <w:trPr>
          <w:trHeight w:val="1099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001 36 00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120,3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Расходы на выплаты персрналу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001 36 00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120,3</w:t>
            </w:r>
          </w:p>
        </w:tc>
      </w:tr>
      <w:tr w:rsidR="005377FC" w:rsidTr="005377FC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Фонд оплаты труда и страховые взносы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001 36 00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120,3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001 36 00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19,5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001 36 00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19,5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001 36 00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19,5</w:t>
            </w:r>
          </w:p>
        </w:tc>
      </w:tr>
      <w:tr w:rsidR="005377FC" w:rsidTr="005377FC">
        <w:trPr>
          <w:trHeight w:val="61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23,4</w:t>
            </w:r>
          </w:p>
        </w:tc>
      </w:tr>
      <w:tr w:rsidR="005377FC" w:rsidTr="005377FC">
        <w:trPr>
          <w:trHeight w:val="1099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23,4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Поисковые и аварийно-спасательные учреждения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302 00 00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23,4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302 99 00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23,4</w:t>
            </w:r>
          </w:p>
        </w:tc>
      </w:tr>
      <w:tr w:rsidR="005377FC" w:rsidTr="005377FC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302 99 00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23,4</w:t>
            </w:r>
          </w:p>
        </w:tc>
      </w:tr>
      <w:tr w:rsidR="005377FC" w:rsidTr="005377FC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302 99 00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23,4</w:t>
            </w:r>
          </w:p>
        </w:tc>
      </w:tr>
      <w:tr w:rsidR="005377FC" w:rsidTr="005377FC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Национальная 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23,4</w:t>
            </w:r>
          </w:p>
        </w:tc>
      </w:tr>
      <w:tr w:rsidR="005377FC" w:rsidTr="005377FC">
        <w:trPr>
          <w:trHeight w:val="497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23,4</w:t>
            </w:r>
          </w:p>
        </w:tc>
      </w:tr>
      <w:tr w:rsidR="005377FC" w:rsidTr="005377FC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lastRenderedPageBreak/>
              <w:t>Региональные целевые программы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522 00 00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23,4</w:t>
            </w:r>
          </w:p>
        </w:tc>
      </w:tr>
      <w:tr w:rsidR="005377FC" w:rsidTr="005377FC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522 00 00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23,4</w:t>
            </w:r>
          </w:p>
        </w:tc>
      </w:tr>
      <w:tr w:rsidR="005377FC" w:rsidTr="005377FC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522 00 00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23,4</w:t>
            </w:r>
          </w:p>
        </w:tc>
      </w:tr>
      <w:tr w:rsidR="005377FC" w:rsidTr="005377FC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135,6</w:t>
            </w:r>
          </w:p>
        </w:tc>
      </w:tr>
      <w:tr w:rsidR="005377FC" w:rsidTr="005377FC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135,6</w:t>
            </w:r>
          </w:p>
        </w:tc>
      </w:tr>
      <w:tr w:rsidR="005377FC" w:rsidTr="005377FC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600 00 00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135,6</w:t>
            </w:r>
          </w:p>
        </w:tc>
      </w:tr>
      <w:tr w:rsidR="005377FC" w:rsidTr="005377FC">
        <w:trPr>
          <w:trHeight w:val="1099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600 02 00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68,6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600 02 00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68,6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600 02 00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68,6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600 02 00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68,6</w:t>
            </w:r>
          </w:p>
        </w:tc>
      </w:tr>
      <w:tr w:rsidR="005377FC" w:rsidTr="005377FC">
        <w:trPr>
          <w:trHeight w:val="391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Организация и содержание мест захоронения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600 04 00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25,0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600 04 00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25,0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600 04 00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25,0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600 04 00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25,0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600 05 00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42,0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600 05 00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42,0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600 05 00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42,0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600 05 00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42,0</w:t>
            </w:r>
          </w:p>
        </w:tc>
      </w:tr>
      <w:tr w:rsidR="005377FC" w:rsidTr="005377FC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4007,6</w:t>
            </w:r>
          </w:p>
        </w:tc>
      </w:tr>
      <w:tr w:rsidR="005377FC" w:rsidTr="005377FC">
        <w:trPr>
          <w:trHeight w:val="326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3610,1</w:t>
            </w:r>
          </w:p>
        </w:tc>
      </w:tr>
      <w:tr w:rsidR="005377FC" w:rsidTr="005377FC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Детские дошкольные учреждения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420 00 00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3610,1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420 99 00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3610,1</w:t>
            </w:r>
          </w:p>
        </w:tc>
      </w:tr>
      <w:tr w:rsidR="005377FC" w:rsidTr="005377FC">
        <w:trPr>
          <w:trHeight w:val="1099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420 99 00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2485,1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Расходы на выплаты персрналу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420 99 00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2485,1</w:t>
            </w:r>
          </w:p>
        </w:tc>
      </w:tr>
      <w:tr w:rsidR="005377FC" w:rsidTr="005377FC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Фонд оплаты труда и страховые взносы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420 99 00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2475,5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420 99 00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9,6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420 99 00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1125,0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420 99 00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1125,0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420 99 00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1125,0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19,4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Организационно-воспитательная работа с молодежью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431 00 00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19,4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Проведение мероприятий для детей и молодежи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431 01 00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19,4</w:t>
            </w:r>
          </w:p>
        </w:tc>
      </w:tr>
      <w:tr w:rsidR="005377FC" w:rsidTr="005377FC">
        <w:trPr>
          <w:trHeight w:val="353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431 01 00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19,4</w:t>
            </w:r>
          </w:p>
        </w:tc>
      </w:tr>
      <w:tr w:rsidR="005377FC" w:rsidTr="005377FC">
        <w:trPr>
          <w:trHeight w:val="4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lastRenderedPageBreak/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431 01 00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19,4</w:t>
            </w:r>
          </w:p>
        </w:tc>
      </w:tr>
      <w:tr w:rsidR="005377FC" w:rsidTr="005377FC">
        <w:trPr>
          <w:trHeight w:val="353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378,1</w:t>
            </w:r>
          </w:p>
        </w:tc>
      </w:tr>
      <w:tr w:rsidR="005377FC" w:rsidTr="005377FC">
        <w:trPr>
          <w:trHeight w:val="5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Целевые программы муниципальных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795 00 00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378,1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795 00 00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378,1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795 00 00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378,1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795 00 00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378,1</w:t>
            </w:r>
          </w:p>
        </w:tc>
      </w:tr>
      <w:tr w:rsidR="005377FC" w:rsidTr="005377FC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Культура, 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1357,1</w:t>
            </w:r>
          </w:p>
        </w:tc>
      </w:tr>
      <w:tr w:rsidR="005377FC" w:rsidTr="005377FC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1357,1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440 00 00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1344,1</w:t>
            </w:r>
          </w:p>
        </w:tc>
      </w:tr>
      <w:tr w:rsidR="005377FC" w:rsidTr="005377FC">
        <w:trPr>
          <w:trHeight w:val="5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Обеспечение деятельности (оказание услуг)подведомственных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440 99 00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796,1</w:t>
            </w:r>
          </w:p>
        </w:tc>
      </w:tr>
      <w:tr w:rsidR="005377FC" w:rsidTr="005377FC">
        <w:trPr>
          <w:trHeight w:val="1099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440 99 00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612,5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Расходы на выплаты персрналу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440 99 00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612,5</w:t>
            </w:r>
          </w:p>
        </w:tc>
      </w:tr>
      <w:tr w:rsidR="005377FC" w:rsidTr="005377FC">
        <w:trPr>
          <w:trHeight w:val="509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Фонд оплаты труда и страховые взносы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440 99 00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612,5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440 99 00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183,6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440 99 00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183,6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440 99 00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183,6</w:t>
            </w:r>
          </w:p>
        </w:tc>
      </w:tr>
      <w:tr w:rsidR="005377FC" w:rsidTr="005377FC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lastRenderedPageBreak/>
              <w:t>Библиотеки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442 00 00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548,0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442 99 00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548,0</w:t>
            </w:r>
          </w:p>
        </w:tc>
      </w:tr>
      <w:tr w:rsidR="005377FC" w:rsidTr="005377FC">
        <w:trPr>
          <w:trHeight w:val="1099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442 99 00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483,5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Расходы на выплаты персрналу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442 99 00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483,5</w:t>
            </w:r>
          </w:p>
        </w:tc>
      </w:tr>
      <w:tr w:rsidR="005377FC" w:rsidTr="005377FC">
        <w:trPr>
          <w:trHeight w:val="4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Фонд оплаты труда и страховые взносы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442 99 00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483,5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442 99 00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64,5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442 99 00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64,5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442 99 00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64,5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Целевые программы муниципальных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795 00 00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13,0</w:t>
            </w:r>
          </w:p>
        </w:tc>
      </w:tr>
      <w:tr w:rsidR="005377FC" w:rsidTr="005377FC">
        <w:trPr>
          <w:trHeight w:val="1087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Муниципальная целевая программа «Развитие культуры Большеалабухского сельского поселения Грибановского муниципального района на 2011-2015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795 01 00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13,0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795 01 00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13,0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795 01 00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13,0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795 01 00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13,0</w:t>
            </w:r>
          </w:p>
        </w:tc>
      </w:tr>
      <w:tr w:rsidR="005377FC" w:rsidTr="005377FC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54,1</w:t>
            </w:r>
          </w:p>
        </w:tc>
      </w:tr>
      <w:tr w:rsidR="005377FC" w:rsidTr="005377FC">
        <w:trPr>
          <w:trHeight w:val="288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54,1</w:t>
            </w:r>
          </w:p>
        </w:tc>
      </w:tr>
      <w:tr w:rsidR="005377FC" w:rsidTr="005377FC">
        <w:trPr>
          <w:trHeight w:val="509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512 00 00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54,1</w:t>
            </w:r>
          </w:p>
        </w:tc>
      </w:tr>
      <w:tr w:rsidR="005377FC" w:rsidTr="005377FC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512 97 00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54,1</w:t>
            </w:r>
          </w:p>
        </w:tc>
      </w:tr>
      <w:tr w:rsidR="005377FC" w:rsidTr="005377FC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512 97 00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54,1</w:t>
            </w:r>
          </w:p>
        </w:tc>
      </w:tr>
      <w:tr w:rsidR="005377FC" w:rsidTr="005377FC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512 97 00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54,1</w:t>
            </w:r>
          </w:p>
        </w:tc>
      </w:tr>
    </w:tbl>
    <w:p w:rsidR="005377FC" w:rsidRDefault="005377FC" w:rsidP="005377F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 </w:t>
      </w:r>
    </w:p>
    <w:p w:rsidR="005377FC" w:rsidRDefault="005377FC" w:rsidP="005377F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5377FC" w:rsidRDefault="005377FC" w:rsidP="005377F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9"/>
        <w:gridCol w:w="648"/>
        <w:gridCol w:w="544"/>
        <w:gridCol w:w="581"/>
        <w:gridCol w:w="811"/>
        <w:gridCol w:w="620"/>
        <w:gridCol w:w="1042"/>
        <w:gridCol w:w="1020"/>
      </w:tblGrid>
      <w:tr w:rsidR="005377FC" w:rsidTr="005377FC">
        <w:trPr>
          <w:trHeight w:val="286"/>
        </w:trPr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Приложение 6</w:t>
            </w:r>
          </w:p>
        </w:tc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5377FC" w:rsidTr="005377FC">
        <w:trPr>
          <w:trHeight w:val="240"/>
        </w:trPr>
        <w:tc>
          <w:tcPr>
            <w:tcW w:w="3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к решению Совета народных депутатов</w:t>
            </w:r>
          </w:p>
        </w:tc>
      </w:tr>
      <w:tr w:rsidR="005377FC" w:rsidTr="005377FC">
        <w:trPr>
          <w:trHeight w:val="286"/>
        </w:trPr>
        <w:tc>
          <w:tcPr>
            <w:tcW w:w="3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Верхнекарачанского сельского поселения</w:t>
            </w:r>
          </w:p>
        </w:tc>
      </w:tr>
      <w:tr w:rsidR="005377FC" w:rsidTr="005377FC">
        <w:trPr>
          <w:trHeight w:val="286"/>
        </w:trPr>
        <w:tc>
          <w:tcPr>
            <w:tcW w:w="3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от "29" декабря 2011  г. №116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5377FC" w:rsidTr="005377FC">
        <w:trPr>
          <w:trHeight w:val="158"/>
        </w:trPr>
        <w:tc>
          <w:tcPr>
            <w:tcW w:w="3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158" w:lineRule="atLeast"/>
              <w:jc w:val="righ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158" w:lineRule="atLeast"/>
              <w:jc w:val="righ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158" w:lineRule="atLeast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158" w:lineRule="atLeast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158" w:lineRule="atLeast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158" w:lineRule="atLeast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158" w:lineRule="atLeast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158" w:lineRule="atLeast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77FC" w:rsidTr="005377FC">
        <w:trPr>
          <w:trHeight w:val="586"/>
        </w:trPr>
        <w:tc>
          <w:tcPr>
            <w:tcW w:w="395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Ведомственная структура                                                                                                                                   расходов бюджета поселения  на плановый период 2013 и 2014  годов</w:t>
            </w:r>
          </w:p>
        </w:tc>
      </w:tr>
      <w:tr w:rsidR="005377FC" w:rsidTr="005377FC">
        <w:trPr>
          <w:trHeight w:val="218"/>
        </w:trPr>
        <w:tc>
          <w:tcPr>
            <w:tcW w:w="395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218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218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218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218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218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218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218" w:lineRule="atLeast"/>
              <w:jc w:val="right"/>
              <w:rPr>
                <w:sz w:val="24"/>
                <w:szCs w:val="24"/>
              </w:rPr>
            </w:pPr>
            <w:r>
              <w:t>Сумма (тыс.рублей)</w:t>
            </w:r>
          </w:p>
        </w:tc>
      </w:tr>
      <w:tr w:rsidR="005377FC" w:rsidTr="005377FC">
        <w:trPr>
          <w:trHeight w:val="631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2013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2014 год</w:t>
            </w:r>
          </w:p>
        </w:tc>
      </w:tr>
      <w:tr w:rsidR="005377FC" w:rsidTr="005377FC">
        <w:trPr>
          <w:trHeight w:val="28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6958,5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6826,7</w:t>
            </w:r>
          </w:p>
        </w:tc>
      </w:tr>
      <w:tr w:rsidR="005377FC" w:rsidTr="005377FC">
        <w:trPr>
          <w:trHeight w:val="24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1896,7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1896,7</w:t>
            </w:r>
          </w:p>
        </w:tc>
      </w:tr>
      <w:tr w:rsidR="005377FC" w:rsidTr="005377FC">
        <w:trPr>
          <w:trHeight w:val="1183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1896,7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1896,7</w:t>
            </w:r>
          </w:p>
        </w:tc>
      </w:tr>
      <w:tr w:rsidR="005377FC" w:rsidTr="005377FC">
        <w:trPr>
          <w:trHeight w:val="1205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 xml:space="preserve">Руководство и управление в сфере установленных функций органов государственной власти субъектов Российской Федерации  и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lastRenderedPageBreak/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002 00 00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1896,7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1896,7</w:t>
            </w:r>
          </w:p>
        </w:tc>
      </w:tr>
      <w:tr w:rsidR="005377FC" w:rsidTr="005377FC">
        <w:trPr>
          <w:trHeight w:val="24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lastRenderedPageBreak/>
              <w:t>Центральный аппарат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002 04 00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1365,4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1365,4</w:t>
            </w:r>
          </w:p>
        </w:tc>
      </w:tr>
      <w:tr w:rsidR="005377FC" w:rsidTr="005377FC">
        <w:trPr>
          <w:trHeight w:val="965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002 04 00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1131,7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1131,7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Расходы на выплату персоналу муниципальных органов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002 04 00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1131,7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1131,7</w:t>
            </w:r>
          </w:p>
        </w:tc>
      </w:tr>
      <w:tr w:rsidR="005377FC" w:rsidTr="005377FC">
        <w:trPr>
          <w:trHeight w:val="24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Фонд оплаты труда и страховые взносы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002 04 00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1131,7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1131,7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002 04 00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233,7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233,7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002 04 00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233,7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233,7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002 04 00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233,7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233,7</w:t>
            </w:r>
          </w:p>
        </w:tc>
      </w:tr>
      <w:tr w:rsidR="005377FC" w:rsidTr="005377FC">
        <w:trPr>
          <w:trHeight w:val="701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002 08 00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531,3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531,3</w:t>
            </w:r>
          </w:p>
        </w:tc>
      </w:tr>
      <w:tr w:rsidR="005377FC" w:rsidTr="005377FC">
        <w:trPr>
          <w:trHeight w:val="965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002 08 00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531,3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531,3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Расходы на выплату персоналу муниципальных органов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002 08 00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531,3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531,3</w:t>
            </w:r>
          </w:p>
        </w:tc>
      </w:tr>
      <w:tr w:rsidR="005377FC" w:rsidTr="005377FC">
        <w:trPr>
          <w:trHeight w:val="24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Фонд оплаты труда и страховые взносы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002 08 00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531,3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531,3</w:t>
            </w:r>
          </w:p>
        </w:tc>
      </w:tr>
      <w:tr w:rsidR="005377FC" w:rsidTr="005377FC">
        <w:trPr>
          <w:trHeight w:val="24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000 00 00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145,2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149,0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Мобилизационная  и вневойсковая подготовка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000 00 00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145,2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149,0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Руководство и управление в сфере установленных функций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001 00 00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145,2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149,0</w:t>
            </w:r>
          </w:p>
        </w:tc>
      </w:tr>
      <w:tr w:rsidR="005377FC" w:rsidTr="005377FC">
        <w:trPr>
          <w:trHeight w:val="72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001 36 00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145,2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149,0</w:t>
            </w:r>
          </w:p>
        </w:tc>
      </w:tr>
      <w:tr w:rsidR="005377FC" w:rsidTr="005377FC">
        <w:trPr>
          <w:trHeight w:val="965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001 36 00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125,8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129,6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Расходы на выплаты персрналу казенных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001 36 00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125,8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129,6</w:t>
            </w:r>
          </w:p>
        </w:tc>
      </w:tr>
      <w:tr w:rsidR="005377FC" w:rsidTr="005377FC">
        <w:trPr>
          <w:trHeight w:val="24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Фонд оплаты труда и страховые взносы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001 36 00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125,8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129,6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001 36 00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19,4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001 36 00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19,4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001 36 00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19,4</w:t>
            </w:r>
          </w:p>
        </w:tc>
      </w:tr>
      <w:tr w:rsidR="005377FC" w:rsidTr="005377FC">
        <w:trPr>
          <w:trHeight w:val="538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23,4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23,4</w:t>
            </w:r>
          </w:p>
        </w:tc>
      </w:tr>
      <w:tr w:rsidR="005377FC" w:rsidTr="005377FC">
        <w:trPr>
          <w:trHeight w:val="965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23,4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23,4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Поисковые и аварийно-спасательные учреждения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302 00 00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23,4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302 99 00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23,4</w:t>
            </w:r>
          </w:p>
        </w:tc>
      </w:tr>
      <w:tr w:rsidR="005377FC" w:rsidTr="005377FC">
        <w:trPr>
          <w:trHeight w:val="24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Межбюджетные трансферты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302 99 00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23,4</w:t>
            </w:r>
          </w:p>
        </w:tc>
      </w:tr>
      <w:tr w:rsidR="005377FC" w:rsidTr="005377FC">
        <w:trPr>
          <w:trHeight w:val="24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межбюджетные трансферты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302 99 00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23,4</w:t>
            </w:r>
          </w:p>
        </w:tc>
      </w:tr>
      <w:tr w:rsidR="005377FC" w:rsidTr="005377FC">
        <w:trPr>
          <w:trHeight w:val="24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Национальная  экономика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23,4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23,4</w:t>
            </w:r>
          </w:p>
        </w:tc>
      </w:tr>
      <w:tr w:rsidR="005377FC" w:rsidTr="005377FC">
        <w:trPr>
          <w:trHeight w:val="437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23,4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23,4</w:t>
            </w:r>
          </w:p>
        </w:tc>
      </w:tr>
      <w:tr w:rsidR="005377FC" w:rsidTr="005377FC">
        <w:trPr>
          <w:trHeight w:val="24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Региональные целевые программы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522 00 00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23,4</w:t>
            </w:r>
          </w:p>
        </w:tc>
      </w:tr>
      <w:tr w:rsidR="005377FC" w:rsidTr="005377FC">
        <w:trPr>
          <w:trHeight w:val="24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lastRenderedPageBreak/>
              <w:t>Межбюджетные трансферты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522 00 00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23,4</w:t>
            </w:r>
          </w:p>
        </w:tc>
      </w:tr>
      <w:tr w:rsidR="005377FC" w:rsidTr="005377FC">
        <w:trPr>
          <w:trHeight w:val="24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межбюджетные трансферты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522 00 00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23,4</w:t>
            </w:r>
          </w:p>
        </w:tc>
      </w:tr>
      <w:tr w:rsidR="005377FC" w:rsidTr="005377FC">
        <w:trPr>
          <w:trHeight w:val="24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135,6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 w:rsidR="005377FC" w:rsidTr="005377FC">
        <w:trPr>
          <w:trHeight w:val="24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135,6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 w:rsidR="005377FC" w:rsidTr="005377FC">
        <w:trPr>
          <w:trHeight w:val="24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Благоустройство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600 00 00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135,6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377FC" w:rsidTr="005377FC">
        <w:trPr>
          <w:trHeight w:val="965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600 02 00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68,6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600 02 00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68,6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600 02 00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68,6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600 02 00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68,6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5377FC" w:rsidTr="005377FC">
        <w:trPr>
          <w:trHeight w:val="343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Организация и содержание мест захоронения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600 04 00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600 04 00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600 04 00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600 04 00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600 05 00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42,0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600 05 00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42,0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600 05 00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42,0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600 05 00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42,0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5377FC" w:rsidTr="005377FC">
        <w:trPr>
          <w:trHeight w:val="24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3323,0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3323,0</w:t>
            </w:r>
          </w:p>
        </w:tc>
      </w:tr>
      <w:tr w:rsidR="005377FC" w:rsidTr="005377FC">
        <w:trPr>
          <w:trHeight w:val="28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3037,1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3037,1</w:t>
            </w:r>
          </w:p>
        </w:tc>
      </w:tr>
      <w:tr w:rsidR="005377FC" w:rsidTr="005377FC">
        <w:trPr>
          <w:trHeight w:val="24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Детские дошкольные учреждения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420 00 00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3037,1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3037,1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420 99 00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3037,1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3037,1</w:t>
            </w:r>
          </w:p>
        </w:tc>
      </w:tr>
      <w:tr w:rsidR="005377FC" w:rsidTr="005377FC">
        <w:trPr>
          <w:trHeight w:val="965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420 99 00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2485,1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2485,1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Расходы на выплаты персрналу казенных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420 99 00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2485,1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2485,1</w:t>
            </w:r>
          </w:p>
        </w:tc>
      </w:tr>
      <w:tr w:rsidR="005377FC" w:rsidTr="005377FC">
        <w:trPr>
          <w:trHeight w:val="24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Фонд оплаты труда и страховые взносы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420 99 00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2475,5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2475,5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420 99 00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9,6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9,6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420 99 00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552,0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552,0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420 99 00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552,0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552,0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420 99 00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552,0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552,0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19,4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Организационно-воспитательная работа с молодежью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431 00 00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19,4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Проведение мероприятий для детей и молодежи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431 01 00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19,4</w:t>
            </w:r>
          </w:p>
        </w:tc>
      </w:tr>
      <w:tr w:rsidR="005377FC" w:rsidTr="005377FC">
        <w:trPr>
          <w:trHeight w:val="31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Межбюджетные трансферты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431 01 00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19,4</w:t>
            </w:r>
          </w:p>
        </w:tc>
      </w:tr>
      <w:tr w:rsidR="005377FC" w:rsidTr="005377FC">
        <w:trPr>
          <w:trHeight w:val="413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межбюджетные трансферты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431 01 00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19,4</w:t>
            </w:r>
          </w:p>
        </w:tc>
      </w:tr>
      <w:tr w:rsidR="005377FC" w:rsidTr="005377FC">
        <w:trPr>
          <w:trHeight w:val="31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266,5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266,5</w:t>
            </w:r>
          </w:p>
        </w:tc>
      </w:tr>
      <w:tr w:rsidR="005377FC" w:rsidTr="005377FC">
        <w:trPr>
          <w:trHeight w:val="504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 xml:space="preserve">Целевые программы муниципальных </w:t>
            </w:r>
            <w:r>
              <w:lastRenderedPageBreak/>
              <w:t>образований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lastRenderedPageBreak/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795 00 00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266,5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266,5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795 00 00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266,5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266,5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795 00 00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266,5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266,5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795 00 00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266,5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266,5</w:t>
            </w:r>
          </w:p>
        </w:tc>
      </w:tr>
      <w:tr w:rsidR="005377FC" w:rsidTr="005377FC">
        <w:trPr>
          <w:trHeight w:val="24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Культура,  кинематография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1357,1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1357,1</w:t>
            </w:r>
          </w:p>
        </w:tc>
      </w:tr>
      <w:tr w:rsidR="005377FC" w:rsidTr="005377FC">
        <w:trPr>
          <w:trHeight w:val="24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1357,1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1357,1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440 00 00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1344,1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1344,1</w:t>
            </w:r>
          </w:p>
        </w:tc>
      </w:tr>
      <w:tr w:rsidR="005377FC" w:rsidTr="005377FC">
        <w:trPr>
          <w:trHeight w:val="47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Обеспечение деятельности (оказание услуг)подведомственных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440 99 00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796,1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796,1</w:t>
            </w:r>
          </w:p>
        </w:tc>
      </w:tr>
      <w:tr w:rsidR="005377FC" w:rsidTr="005377FC">
        <w:trPr>
          <w:trHeight w:val="965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440 99 00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612,5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612,5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Расходы на выплаты персрналу казенных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440 99 00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612,5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612,5</w:t>
            </w:r>
          </w:p>
        </w:tc>
      </w:tr>
      <w:tr w:rsidR="005377FC" w:rsidTr="005377FC">
        <w:trPr>
          <w:trHeight w:val="44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Фонд оплаты труда и страховые взносы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440 99 00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612,5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612,5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440 99 00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183,6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183,6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440 99 00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183,6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183,6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440 99 00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183,6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183,6</w:t>
            </w:r>
          </w:p>
        </w:tc>
      </w:tr>
      <w:tr w:rsidR="005377FC" w:rsidTr="005377FC">
        <w:trPr>
          <w:trHeight w:val="24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Библиотеки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442 00 00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548,0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548,0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442 99 00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548,0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548,0</w:t>
            </w:r>
          </w:p>
        </w:tc>
      </w:tr>
      <w:tr w:rsidR="005377FC" w:rsidTr="005377FC">
        <w:trPr>
          <w:trHeight w:val="965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442 99 00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483,5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483,5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персрналу казенных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442 99 00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483,5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483,5</w:t>
            </w:r>
          </w:p>
        </w:tc>
      </w:tr>
      <w:tr w:rsidR="005377FC" w:rsidTr="005377FC">
        <w:trPr>
          <w:trHeight w:val="413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Фонд оплаты труда и страховые взносы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442 99 00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483,5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483,5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442 99 00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64,5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64,5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442 99 00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64,5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64,5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442 99 00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64,5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64,5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Целевые программы муниципальных образований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795 00 00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13,0</w:t>
            </w:r>
          </w:p>
        </w:tc>
      </w:tr>
      <w:tr w:rsidR="005377FC" w:rsidTr="005377FC">
        <w:trPr>
          <w:trHeight w:val="953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Муниципальная целевая программа «Развитие культуры Большеалабухского сельского поселения Грибановского муниципального района на 2011-2015 годы»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795 01 00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13,0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795 01 00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13,0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795 01 00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13,0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795 01 00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13,0</w:t>
            </w:r>
          </w:p>
        </w:tc>
      </w:tr>
      <w:tr w:rsidR="005377FC" w:rsidTr="005377FC">
        <w:trPr>
          <w:trHeight w:val="24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54,1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54,1</w:t>
            </w:r>
          </w:p>
        </w:tc>
      </w:tr>
      <w:tr w:rsidR="005377FC" w:rsidTr="005377FC">
        <w:trPr>
          <w:trHeight w:val="25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54,1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54,1</w:t>
            </w:r>
          </w:p>
        </w:tc>
      </w:tr>
      <w:tr w:rsidR="005377FC" w:rsidTr="005377FC">
        <w:trPr>
          <w:trHeight w:val="44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Физкультурно-оздоровительная работа и спортивные мероприятия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512 00 00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54,1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54,1</w:t>
            </w:r>
          </w:p>
        </w:tc>
      </w:tr>
      <w:tr w:rsidR="005377FC" w:rsidTr="005377FC">
        <w:trPr>
          <w:trHeight w:val="48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512 97 00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54,1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54,1</w:t>
            </w:r>
          </w:p>
        </w:tc>
      </w:tr>
      <w:tr w:rsidR="005377FC" w:rsidTr="005377FC">
        <w:trPr>
          <w:trHeight w:val="24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Межбюджетные трансферты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512 97 00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54,1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54,1</w:t>
            </w:r>
          </w:p>
        </w:tc>
      </w:tr>
      <w:tr w:rsidR="005377FC" w:rsidTr="005377FC">
        <w:trPr>
          <w:trHeight w:val="24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межбюджетные трансферты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512 97 00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54,1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54,1</w:t>
            </w:r>
          </w:p>
        </w:tc>
      </w:tr>
      <w:tr w:rsidR="005377FC" w:rsidTr="005377FC">
        <w:trPr>
          <w:trHeight w:val="331"/>
        </w:trPr>
        <w:tc>
          <w:tcPr>
            <w:tcW w:w="3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377FC" w:rsidRDefault="005377FC" w:rsidP="005377F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 </w:t>
      </w:r>
    </w:p>
    <w:p w:rsidR="005377FC" w:rsidRDefault="005377FC" w:rsidP="005377F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5377FC" w:rsidRDefault="005377FC" w:rsidP="005377F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9"/>
        <w:gridCol w:w="541"/>
        <w:gridCol w:w="590"/>
        <w:gridCol w:w="880"/>
        <w:gridCol w:w="656"/>
        <w:gridCol w:w="2569"/>
      </w:tblGrid>
      <w:tr w:rsidR="005377FC" w:rsidTr="005377FC">
        <w:trPr>
          <w:trHeight w:val="350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0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Приложение 7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6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5377FC" w:rsidTr="005377FC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к решению Совета народных депутатов</w:t>
            </w:r>
          </w:p>
        </w:tc>
      </w:tr>
      <w:tr w:rsidR="005377FC" w:rsidTr="005377FC">
        <w:trPr>
          <w:trHeight w:val="350"/>
        </w:trPr>
        <w:tc>
          <w:tcPr>
            <w:tcW w:w="4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Верхнекарачанского  сельского поселения</w:t>
            </w:r>
          </w:p>
        </w:tc>
      </w:tr>
      <w:tr w:rsidR="005377FC" w:rsidTr="005377FC">
        <w:trPr>
          <w:trHeight w:val="350"/>
        </w:trPr>
        <w:tc>
          <w:tcPr>
            <w:tcW w:w="4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от "29" декабря 2011 г.  №116</w:t>
            </w:r>
          </w:p>
        </w:tc>
      </w:tr>
      <w:tr w:rsidR="005377FC" w:rsidTr="005377FC">
        <w:trPr>
          <w:trHeight w:val="194"/>
        </w:trPr>
        <w:tc>
          <w:tcPr>
            <w:tcW w:w="4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194" w:lineRule="atLeast"/>
              <w:jc w:val="righ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194" w:lineRule="atLeast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194" w:lineRule="atLeast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194" w:lineRule="atLeast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194" w:lineRule="atLeast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194" w:lineRule="atLeast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77FC" w:rsidTr="005377FC">
        <w:trPr>
          <w:trHeight w:val="986"/>
        </w:trPr>
        <w:tc>
          <w:tcPr>
            <w:tcW w:w="48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Распределение  ассигнований из  бюджета поселения  на 2012 год по разделам и подразделам, целевым статьям и видам расходов функциональной классификации  расходов бюджетов</w:t>
            </w:r>
          </w:p>
        </w:tc>
      </w:tr>
      <w:tr w:rsidR="005377FC" w:rsidTr="005377FC">
        <w:trPr>
          <w:trHeight w:val="269"/>
        </w:trPr>
        <w:tc>
          <w:tcPr>
            <w:tcW w:w="485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5377FC" w:rsidTr="005377FC">
        <w:trPr>
          <w:trHeight w:val="77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Сумма             (тыс.рублей)</w:t>
            </w:r>
          </w:p>
        </w:tc>
      </w:tr>
      <w:tr w:rsidR="005377FC" w:rsidTr="005377FC">
        <w:trPr>
          <w:trHeight w:val="35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7637,7</w:t>
            </w:r>
          </w:p>
        </w:tc>
      </w:tr>
      <w:tr w:rsidR="005377FC" w:rsidTr="005377FC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1896,7</w:t>
            </w:r>
          </w:p>
        </w:tc>
      </w:tr>
      <w:tr w:rsidR="005377FC" w:rsidTr="005377FC">
        <w:trPr>
          <w:trHeight w:val="1452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1896,7</w:t>
            </w:r>
          </w:p>
        </w:tc>
      </w:tr>
      <w:tr w:rsidR="005377FC" w:rsidTr="005377FC">
        <w:trPr>
          <w:trHeight w:val="1481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  и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002 00 00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1896,7</w:t>
            </w:r>
          </w:p>
        </w:tc>
      </w:tr>
      <w:tr w:rsidR="005377FC" w:rsidTr="005377FC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Центральный аппарат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002 04 00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1365,4</w:t>
            </w:r>
          </w:p>
        </w:tc>
      </w:tr>
      <w:tr w:rsidR="005377FC" w:rsidTr="005377FC">
        <w:trPr>
          <w:trHeight w:val="1186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002 04 00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1131,7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lastRenderedPageBreak/>
              <w:t>Расходы на выплату персоналу муниципальных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002 04 00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1131,7</w:t>
            </w:r>
          </w:p>
        </w:tc>
      </w:tr>
      <w:tr w:rsidR="005377FC" w:rsidTr="005377FC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Фонд оплаты труда и страховые взносы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002 04 00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1131,7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002 04 00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233,7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002 04 00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233,7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002 04 00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233,7</w:t>
            </w:r>
          </w:p>
        </w:tc>
      </w:tr>
      <w:tr w:rsidR="005377FC" w:rsidTr="005377FC">
        <w:trPr>
          <w:trHeight w:val="859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002 08 00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531,3</w:t>
            </w:r>
          </w:p>
        </w:tc>
      </w:tr>
      <w:tr w:rsidR="005377FC" w:rsidTr="005377FC">
        <w:trPr>
          <w:trHeight w:val="1186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002 08 00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531,3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Расходы на выплату персоналу муниципальных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002 08 00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531,3</w:t>
            </w:r>
          </w:p>
        </w:tc>
      </w:tr>
      <w:tr w:rsidR="005377FC" w:rsidTr="005377FC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Фонд оплаты труда и страховые взносы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002 08 00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531,3</w:t>
            </w:r>
          </w:p>
        </w:tc>
      </w:tr>
      <w:tr w:rsidR="005377FC" w:rsidTr="005377FC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000 00 00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139,8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Мобилизационная  и вневойсковая подготовка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000 00 00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139,8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Руководство и управление в сфере установленных функций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001 00 00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139,8</w:t>
            </w:r>
          </w:p>
        </w:tc>
      </w:tr>
      <w:tr w:rsidR="005377FC" w:rsidTr="005377FC">
        <w:trPr>
          <w:trHeight w:val="888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001 36 00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139,8</w:t>
            </w:r>
          </w:p>
        </w:tc>
      </w:tr>
      <w:tr w:rsidR="005377FC" w:rsidTr="005377FC">
        <w:trPr>
          <w:trHeight w:val="1186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001 36 00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120,3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Расходы на выплаты персрналу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001 36 00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120,3</w:t>
            </w:r>
          </w:p>
        </w:tc>
      </w:tr>
      <w:tr w:rsidR="005377FC" w:rsidTr="005377FC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lastRenderedPageBreak/>
              <w:t>Фонд оплаты труда и страховые взносы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001 36 00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120,3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001 36 00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19,5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001 36 00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19,5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001 36 00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19,5</w:t>
            </w:r>
          </w:p>
        </w:tc>
      </w:tr>
      <w:tr w:rsidR="005377FC" w:rsidTr="005377FC">
        <w:trPr>
          <w:trHeight w:val="66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23,4</w:t>
            </w:r>
          </w:p>
        </w:tc>
      </w:tr>
      <w:tr w:rsidR="005377FC" w:rsidTr="005377FC">
        <w:trPr>
          <w:trHeight w:val="1186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23,4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Поисковые и аварийно-спасательные учреждения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302 00 00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23,4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302 99 00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23,4</w:t>
            </w:r>
          </w:p>
        </w:tc>
      </w:tr>
      <w:tr w:rsidR="005377FC" w:rsidTr="005377FC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302 99 00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23,4</w:t>
            </w:r>
          </w:p>
        </w:tc>
      </w:tr>
      <w:tr w:rsidR="005377FC" w:rsidTr="005377FC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302 99 00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23,4</w:t>
            </w:r>
          </w:p>
        </w:tc>
      </w:tr>
      <w:tr w:rsidR="005377FC" w:rsidTr="005377FC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Национальная 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23,4</w:t>
            </w:r>
          </w:p>
        </w:tc>
      </w:tr>
      <w:tr w:rsidR="005377FC" w:rsidTr="005377FC">
        <w:trPr>
          <w:trHeight w:val="53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23,4</w:t>
            </w:r>
          </w:p>
        </w:tc>
      </w:tr>
      <w:tr w:rsidR="005377FC" w:rsidTr="005377FC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Региональные целевые программы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522 00 00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23,4</w:t>
            </w:r>
          </w:p>
        </w:tc>
      </w:tr>
      <w:tr w:rsidR="005377FC" w:rsidTr="005377FC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522 00 00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23,4</w:t>
            </w:r>
          </w:p>
        </w:tc>
      </w:tr>
      <w:tr w:rsidR="005377FC" w:rsidTr="005377FC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522 00 00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23,4</w:t>
            </w:r>
          </w:p>
        </w:tc>
      </w:tr>
      <w:tr w:rsidR="005377FC" w:rsidTr="005377FC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135,6</w:t>
            </w:r>
          </w:p>
        </w:tc>
      </w:tr>
      <w:tr w:rsidR="005377FC" w:rsidTr="005377FC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135,6</w:t>
            </w:r>
          </w:p>
        </w:tc>
      </w:tr>
      <w:tr w:rsidR="005377FC" w:rsidTr="005377FC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 xml:space="preserve">600 00 </w:t>
            </w:r>
            <w:r>
              <w:lastRenderedPageBreak/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135,6</w:t>
            </w:r>
          </w:p>
        </w:tc>
      </w:tr>
      <w:tr w:rsidR="005377FC" w:rsidTr="005377FC">
        <w:trPr>
          <w:trHeight w:val="1186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lastRenderedPageBreak/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600 02 00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68,6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600 02 00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68,6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600 02 00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68,6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600 02 00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68,6</w:t>
            </w:r>
          </w:p>
        </w:tc>
      </w:tr>
      <w:tr w:rsidR="005377FC" w:rsidTr="005377FC">
        <w:trPr>
          <w:trHeight w:val="422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Организация и содержание мест захоронения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600 04 00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25,0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600 04 00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25,0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600 04 00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25,0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600 04 00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25,0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600 05 00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42,0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600 05 00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42,0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600 05 00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42,0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600 05 00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42,0</w:t>
            </w:r>
          </w:p>
        </w:tc>
      </w:tr>
      <w:tr w:rsidR="005377FC" w:rsidTr="005377FC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4007,6</w:t>
            </w:r>
          </w:p>
        </w:tc>
      </w:tr>
      <w:tr w:rsidR="005377FC" w:rsidTr="005377FC">
        <w:trPr>
          <w:trHeight w:val="35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3610,1</w:t>
            </w:r>
          </w:p>
        </w:tc>
      </w:tr>
      <w:tr w:rsidR="005377FC" w:rsidTr="005377FC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Детские дошкольные учреждения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420 00 00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3610,1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420 99 00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3610,1</w:t>
            </w:r>
          </w:p>
        </w:tc>
      </w:tr>
      <w:tr w:rsidR="005377FC" w:rsidTr="005377FC">
        <w:trPr>
          <w:trHeight w:val="1186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420 99 00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2485,1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Расходы на выплаты персрналу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420 99 00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2485,1</w:t>
            </w:r>
          </w:p>
        </w:tc>
      </w:tr>
      <w:tr w:rsidR="005377FC" w:rsidTr="005377FC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Фонд оплаты труда и страховые взносы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420 99 00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2475,5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420 99 00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9,6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420 99 00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1125,0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420 99 00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1125,0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420 99 00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1125,0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19,4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Организационно-воспитательная работа с молодежью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431 00 00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19,4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Проведение мероприятий для детей и молодежи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431 01 00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19,4</w:t>
            </w:r>
          </w:p>
        </w:tc>
      </w:tr>
      <w:tr w:rsidR="005377FC" w:rsidTr="005377FC">
        <w:trPr>
          <w:trHeight w:val="379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431 01 00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19,4</w:t>
            </w:r>
          </w:p>
        </w:tc>
      </w:tr>
      <w:tr w:rsidR="005377FC" w:rsidTr="005377FC">
        <w:trPr>
          <w:trHeight w:val="506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431 01 00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19,4</w:t>
            </w:r>
          </w:p>
        </w:tc>
      </w:tr>
      <w:tr w:rsidR="005377FC" w:rsidTr="005377FC">
        <w:trPr>
          <w:trHeight w:val="379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378,1</w:t>
            </w:r>
          </w:p>
        </w:tc>
      </w:tr>
      <w:tr w:rsidR="005377FC" w:rsidTr="005377FC">
        <w:trPr>
          <w:trHeight w:val="619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Целевые программы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795 00 00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378,1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795 00 00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378,1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795 00 00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378,1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795 00 00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378,1</w:t>
            </w:r>
          </w:p>
        </w:tc>
      </w:tr>
      <w:tr w:rsidR="005377FC" w:rsidTr="005377FC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Культура,  кинематография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1357,1</w:t>
            </w:r>
          </w:p>
        </w:tc>
      </w:tr>
      <w:tr w:rsidR="005377FC" w:rsidTr="005377FC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1357,1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440 00 00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1344,1</w:t>
            </w:r>
          </w:p>
        </w:tc>
      </w:tr>
      <w:tr w:rsidR="005377FC" w:rsidTr="005377FC">
        <w:trPr>
          <w:trHeight w:val="578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Обеспечение деятельности (оказание услуг)подведомственных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440 99 00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796,1</w:t>
            </w:r>
          </w:p>
        </w:tc>
      </w:tr>
      <w:tr w:rsidR="005377FC" w:rsidTr="005377FC">
        <w:trPr>
          <w:trHeight w:val="1186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440 99 00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612,5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Расходы на выплаты персрналу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440 99 00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612,5</w:t>
            </w:r>
          </w:p>
        </w:tc>
      </w:tr>
      <w:tr w:rsidR="005377FC" w:rsidTr="005377FC">
        <w:trPr>
          <w:trHeight w:val="55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Фонд оплаты труда и страховые взносы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440 99 00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612,5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440 99 00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183,6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440 99 00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183,6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440 99 00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183,6</w:t>
            </w:r>
          </w:p>
        </w:tc>
      </w:tr>
      <w:tr w:rsidR="005377FC" w:rsidTr="005377FC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Библиотеки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442 00 00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548,0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442 99 00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548,0</w:t>
            </w:r>
          </w:p>
        </w:tc>
      </w:tr>
      <w:tr w:rsidR="005377FC" w:rsidTr="005377FC">
        <w:trPr>
          <w:trHeight w:val="1186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442 99 00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483,5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Расходы на выплаты персрналу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442 99 00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483,5</w:t>
            </w:r>
          </w:p>
        </w:tc>
      </w:tr>
      <w:tr w:rsidR="005377FC" w:rsidTr="005377FC">
        <w:trPr>
          <w:trHeight w:val="506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Фонд оплаты труда и страховые взносы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442 99 00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483,5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442 99 00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64,5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442 99 00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64,5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442 99 00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64,5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Целевые программы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795 00 00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13,0</w:t>
            </w:r>
          </w:p>
        </w:tc>
      </w:tr>
      <w:tr w:rsidR="005377FC" w:rsidTr="005377FC">
        <w:trPr>
          <w:trHeight w:val="1171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Муниципальная целевая программа «Развитие культуры Большеалабухского сельского поселения Грибановского муниципального района на 2011-2015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795 01 00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13,0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795 01 00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13,0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795 01 00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13,0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795 01 00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13,0</w:t>
            </w:r>
          </w:p>
        </w:tc>
      </w:tr>
      <w:tr w:rsidR="005377FC" w:rsidTr="005377FC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54,1</w:t>
            </w:r>
          </w:p>
        </w:tc>
      </w:tr>
      <w:tr w:rsidR="005377FC" w:rsidTr="005377FC">
        <w:trPr>
          <w:trHeight w:val="31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54,1</w:t>
            </w:r>
          </w:p>
        </w:tc>
      </w:tr>
      <w:tr w:rsidR="005377FC" w:rsidTr="005377FC">
        <w:trPr>
          <w:trHeight w:val="55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Физкультурно-оздоровительная работа и спортивные мероприятия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512 00 00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54,1</w:t>
            </w:r>
          </w:p>
        </w:tc>
      </w:tr>
      <w:tr w:rsidR="005377FC" w:rsidTr="005377FC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512 97 00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54,1</w:t>
            </w:r>
          </w:p>
        </w:tc>
      </w:tr>
      <w:tr w:rsidR="005377FC" w:rsidTr="005377FC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512 97 00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54,1</w:t>
            </w:r>
          </w:p>
        </w:tc>
      </w:tr>
      <w:tr w:rsidR="005377FC" w:rsidTr="005377FC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512 97 00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54,1</w:t>
            </w:r>
          </w:p>
        </w:tc>
      </w:tr>
      <w:tr w:rsidR="005377FC" w:rsidTr="005377FC">
        <w:trPr>
          <w:trHeight w:val="408"/>
        </w:trPr>
        <w:tc>
          <w:tcPr>
            <w:tcW w:w="4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377FC" w:rsidRDefault="005377FC" w:rsidP="005377F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 </w:t>
      </w:r>
    </w:p>
    <w:p w:rsidR="005377FC" w:rsidRDefault="005377FC" w:rsidP="005377F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5377FC" w:rsidRDefault="005377FC" w:rsidP="005377F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1"/>
        <w:gridCol w:w="550"/>
        <w:gridCol w:w="603"/>
        <w:gridCol w:w="926"/>
        <w:gridCol w:w="687"/>
        <w:gridCol w:w="1175"/>
        <w:gridCol w:w="1273"/>
      </w:tblGrid>
      <w:tr w:rsidR="005377FC" w:rsidTr="005377FC">
        <w:trPr>
          <w:trHeight w:val="305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6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Приложение 8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5377FC" w:rsidTr="005377FC">
        <w:trPr>
          <w:trHeight w:val="257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1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к решению Совета народных депутатов</w:t>
            </w:r>
          </w:p>
        </w:tc>
      </w:tr>
      <w:tr w:rsidR="005377FC" w:rsidTr="005377FC">
        <w:trPr>
          <w:trHeight w:val="305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Верхнекарачанского сельского поселения</w:t>
            </w:r>
          </w:p>
        </w:tc>
      </w:tr>
      <w:tr w:rsidR="005377FC" w:rsidTr="005377FC">
        <w:trPr>
          <w:trHeight w:val="305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от 29 декабря 2011 г.  №116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5377FC" w:rsidTr="005377FC">
        <w:trPr>
          <w:trHeight w:val="17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170" w:lineRule="atLeast"/>
              <w:jc w:val="righ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170" w:lineRule="atLeast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170" w:lineRule="atLeast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170" w:lineRule="atLeast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170" w:lineRule="atLeast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170" w:lineRule="atLeast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spacing w:line="170" w:lineRule="atLeast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77FC" w:rsidTr="005377FC">
        <w:trPr>
          <w:trHeight w:val="854"/>
        </w:trPr>
        <w:tc>
          <w:tcPr>
            <w:tcW w:w="420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Распределение  ассигнований из  бюджета поселения  на плановый период 2013 и 2014  годов по разделам и подразделам, целевым статьям и видам расходов функциональной классификации  расходов бюджетов</w:t>
            </w:r>
          </w:p>
        </w:tc>
      </w:tr>
      <w:tr w:rsidR="005377FC" w:rsidTr="005377FC">
        <w:trPr>
          <w:trHeight w:val="233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Сумма (тыс.рублей)</w:t>
            </w:r>
          </w:p>
        </w:tc>
      </w:tr>
      <w:tr w:rsidR="005377FC" w:rsidTr="005377FC">
        <w:trPr>
          <w:trHeight w:val="67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2013 год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2014 год</w:t>
            </w:r>
          </w:p>
        </w:tc>
      </w:tr>
      <w:tr w:rsidR="005377FC" w:rsidTr="005377FC">
        <w:trPr>
          <w:trHeight w:val="30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6958,5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6826,7</w:t>
            </w:r>
          </w:p>
        </w:tc>
      </w:tr>
      <w:tr w:rsidR="005377FC" w:rsidTr="005377FC">
        <w:trPr>
          <w:trHeight w:val="25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1896,7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1896,7</w:t>
            </w:r>
          </w:p>
        </w:tc>
      </w:tr>
      <w:tr w:rsidR="005377FC" w:rsidTr="005377FC">
        <w:trPr>
          <w:trHeight w:val="1258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1896,7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1896,7</w:t>
            </w:r>
          </w:p>
        </w:tc>
      </w:tr>
      <w:tr w:rsidR="005377FC" w:rsidTr="005377FC">
        <w:trPr>
          <w:trHeight w:val="128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  и органов местного самоуправления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002 00 00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1896,7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1896,7</w:t>
            </w:r>
          </w:p>
        </w:tc>
      </w:tr>
      <w:tr w:rsidR="005377FC" w:rsidTr="005377FC">
        <w:trPr>
          <w:trHeight w:val="25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Центральный аппарат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002 04 00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1365,4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1365,4</w:t>
            </w:r>
          </w:p>
        </w:tc>
      </w:tr>
      <w:tr w:rsidR="005377FC" w:rsidTr="005377FC">
        <w:trPr>
          <w:trHeight w:val="102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002 04 00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1131,7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1131,7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Расходы на выплату персоналу муниципальных органов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002 04 00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1131,7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1131,7</w:t>
            </w:r>
          </w:p>
        </w:tc>
      </w:tr>
      <w:tr w:rsidR="005377FC" w:rsidTr="005377FC">
        <w:trPr>
          <w:trHeight w:val="25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Фонд оплаты труда и страховые взносы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002 04 00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1131,7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1131,7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 xml:space="preserve">Закупка товаров, работ и услуг для </w:t>
            </w:r>
            <w:r>
              <w:lastRenderedPageBreak/>
              <w:t>муниципальных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lastRenderedPageBreak/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 xml:space="preserve">002 04 </w:t>
            </w:r>
            <w:r>
              <w:lastRenderedPageBreak/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lastRenderedPageBreak/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233,7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233,7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002 04 00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233,7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233,7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002 04 00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233,7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233,7</w:t>
            </w:r>
          </w:p>
        </w:tc>
      </w:tr>
      <w:tr w:rsidR="005377FC" w:rsidTr="005377FC">
        <w:trPr>
          <w:trHeight w:val="744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002 08 00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531,3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531,3</w:t>
            </w:r>
          </w:p>
        </w:tc>
      </w:tr>
      <w:tr w:rsidR="005377FC" w:rsidTr="005377FC">
        <w:trPr>
          <w:trHeight w:val="102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002 08 00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531,3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531,3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Расходы на выплату персоналу муниципальных органов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002 08 00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531,3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531,3</w:t>
            </w:r>
          </w:p>
        </w:tc>
      </w:tr>
      <w:tr w:rsidR="005377FC" w:rsidTr="005377FC">
        <w:trPr>
          <w:trHeight w:val="25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Фонд оплаты труда и страховые взносы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002 08 00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531,3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531,3</w:t>
            </w:r>
          </w:p>
        </w:tc>
      </w:tr>
      <w:tr w:rsidR="005377FC" w:rsidTr="005377FC">
        <w:trPr>
          <w:trHeight w:val="25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000 00 00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145,2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149,0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Мобилизационная  и вневойсковая подготовка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000 00 00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145,2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149,0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Руководство и управление в сфере установленных функций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001 00 00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145,2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149,0</w:t>
            </w:r>
          </w:p>
        </w:tc>
      </w:tr>
      <w:tr w:rsidR="005377FC" w:rsidTr="005377FC">
        <w:trPr>
          <w:trHeight w:val="768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001 36 00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145,2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149,0</w:t>
            </w:r>
          </w:p>
        </w:tc>
      </w:tr>
      <w:tr w:rsidR="005377FC" w:rsidTr="005377FC">
        <w:trPr>
          <w:trHeight w:val="102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001 36 00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125,8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129,6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Расходы на выплаты персрналу казенных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001 36 00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125,8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129,6</w:t>
            </w:r>
          </w:p>
        </w:tc>
      </w:tr>
      <w:tr w:rsidR="005377FC" w:rsidTr="005377FC">
        <w:trPr>
          <w:trHeight w:val="25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Фонд оплаты труда и страховые взносы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001 36 00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125,8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129,6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001 36 00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19,4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001 36 00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19,4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001 36 00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19,4</w:t>
            </w:r>
          </w:p>
        </w:tc>
      </w:tr>
      <w:tr w:rsidR="005377FC" w:rsidTr="005377FC">
        <w:trPr>
          <w:trHeight w:val="574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23,4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23,4</w:t>
            </w:r>
          </w:p>
        </w:tc>
      </w:tr>
      <w:tr w:rsidR="005377FC" w:rsidTr="005377FC">
        <w:trPr>
          <w:trHeight w:val="102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23,4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23,4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Поисковые и аварийно-спасательные учреждения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302 00 00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23,4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302 99 00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23,4</w:t>
            </w:r>
          </w:p>
        </w:tc>
      </w:tr>
      <w:tr w:rsidR="005377FC" w:rsidTr="005377FC">
        <w:trPr>
          <w:trHeight w:val="25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302 99 00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23,4</w:t>
            </w:r>
          </w:p>
        </w:tc>
      </w:tr>
      <w:tr w:rsidR="005377FC" w:rsidTr="005377FC">
        <w:trPr>
          <w:trHeight w:val="25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302 99 00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23,4</w:t>
            </w:r>
          </w:p>
        </w:tc>
      </w:tr>
      <w:tr w:rsidR="005377FC" w:rsidTr="005377FC">
        <w:trPr>
          <w:trHeight w:val="25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Национальная  экономика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23,4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23,4</w:t>
            </w:r>
          </w:p>
        </w:tc>
      </w:tr>
      <w:tr w:rsidR="005377FC" w:rsidTr="005377FC">
        <w:trPr>
          <w:trHeight w:val="463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23,4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23,4</w:t>
            </w:r>
          </w:p>
        </w:tc>
      </w:tr>
      <w:tr w:rsidR="005377FC" w:rsidTr="005377FC">
        <w:trPr>
          <w:trHeight w:val="25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Региональные целевые программы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522 00 00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23,4</w:t>
            </w:r>
          </w:p>
        </w:tc>
      </w:tr>
      <w:tr w:rsidR="005377FC" w:rsidTr="005377FC">
        <w:trPr>
          <w:trHeight w:val="25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522 00 00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23,4</w:t>
            </w:r>
          </w:p>
        </w:tc>
      </w:tr>
      <w:tr w:rsidR="005377FC" w:rsidTr="005377FC">
        <w:trPr>
          <w:trHeight w:val="25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522 00 00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23,4</w:t>
            </w:r>
          </w:p>
        </w:tc>
      </w:tr>
      <w:tr w:rsidR="005377FC" w:rsidTr="005377FC">
        <w:trPr>
          <w:trHeight w:val="25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135,6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 w:rsidR="005377FC" w:rsidTr="005377FC">
        <w:trPr>
          <w:trHeight w:val="25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135,6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 w:rsidR="005377FC" w:rsidTr="005377FC">
        <w:trPr>
          <w:trHeight w:val="25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Благоустройство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600 00 00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135,6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377FC" w:rsidTr="005377FC">
        <w:trPr>
          <w:trHeight w:val="102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600 02 00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68,6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муниципальных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600 02 00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68,6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600 02 00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68,6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600 02 00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68,6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5377FC" w:rsidTr="005377FC">
        <w:trPr>
          <w:trHeight w:val="3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Организация и содержание мест захоронения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600 04 00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25,0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600 04 00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25,0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600 04 00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25,0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600 04 00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25,0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600 05 00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42,0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600 05 00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42,0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600 05 00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42,0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600 05 00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42,0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5377FC" w:rsidTr="005377FC">
        <w:trPr>
          <w:trHeight w:val="25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3323,0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3323,0</w:t>
            </w:r>
          </w:p>
        </w:tc>
      </w:tr>
      <w:tr w:rsidR="005377FC" w:rsidTr="005377FC">
        <w:trPr>
          <w:trHeight w:val="30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3303,6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3303,6</w:t>
            </w:r>
          </w:p>
        </w:tc>
      </w:tr>
      <w:tr w:rsidR="005377FC" w:rsidTr="005377FC">
        <w:trPr>
          <w:trHeight w:val="25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Детские дошкольные учреждения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420 00 00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3303,6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3303,6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420 99 00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3303,6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3303,6</w:t>
            </w:r>
          </w:p>
        </w:tc>
      </w:tr>
      <w:tr w:rsidR="005377FC" w:rsidTr="005377FC">
        <w:trPr>
          <w:trHeight w:val="102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420 99 00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2485,1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2485,1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Расходы на выплаты персрналу казенных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420 99 00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2485,1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2485,1</w:t>
            </w:r>
          </w:p>
        </w:tc>
      </w:tr>
      <w:tr w:rsidR="005377FC" w:rsidTr="005377FC">
        <w:trPr>
          <w:trHeight w:val="25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lastRenderedPageBreak/>
              <w:t>Фонд оплаты труда и страховые взносы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420 99 00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2475,5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2475,5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420 99 00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9,6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9,6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420 99 00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552,0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552,0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420 99 00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552,0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552,0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420 99 00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552,0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552,0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19,4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Организационно-воспитательная работа с молодежью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431 00 00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19,4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Проведение мероприятий для детей и молодежи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431 01 00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19,4</w:t>
            </w:r>
          </w:p>
        </w:tc>
      </w:tr>
      <w:tr w:rsidR="005377FC" w:rsidTr="005377FC">
        <w:trPr>
          <w:trHeight w:val="329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431 01 00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19,4</w:t>
            </w:r>
          </w:p>
        </w:tc>
      </w:tr>
      <w:tr w:rsidR="005377FC" w:rsidTr="005377FC">
        <w:trPr>
          <w:trHeight w:val="439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431 01 00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19,4</w:t>
            </w:r>
          </w:p>
        </w:tc>
      </w:tr>
      <w:tr w:rsidR="005377FC" w:rsidTr="005377FC">
        <w:trPr>
          <w:trHeight w:val="329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266,5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266,5</w:t>
            </w:r>
          </w:p>
        </w:tc>
      </w:tr>
      <w:tr w:rsidR="005377FC" w:rsidTr="005377FC">
        <w:trPr>
          <w:trHeight w:val="53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795 00 00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266,5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266,5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795 00 00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266,5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266,5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795 00 00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266,5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266,5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795 00 00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266,5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266,5</w:t>
            </w:r>
          </w:p>
        </w:tc>
      </w:tr>
      <w:tr w:rsidR="005377FC" w:rsidTr="005377FC">
        <w:trPr>
          <w:trHeight w:val="25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Культура,  кинематография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1357,1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1357,1</w:t>
            </w:r>
          </w:p>
        </w:tc>
      </w:tr>
      <w:tr w:rsidR="005377FC" w:rsidTr="005377FC">
        <w:trPr>
          <w:trHeight w:val="25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1357,1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1357,1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440 00 00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1344,1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1344,1</w:t>
            </w:r>
          </w:p>
        </w:tc>
      </w:tr>
      <w:tr w:rsidR="005377FC" w:rsidTr="005377FC">
        <w:trPr>
          <w:trHeight w:val="499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lastRenderedPageBreak/>
              <w:t>Обеспечение деятельности (оказание услуг)подведомственных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440 99 00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796,1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796,1</w:t>
            </w:r>
          </w:p>
        </w:tc>
      </w:tr>
      <w:tr w:rsidR="005377FC" w:rsidTr="005377FC">
        <w:trPr>
          <w:trHeight w:val="102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440 99 00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612,5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612,5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Расходы на выплаты персрналу казенных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440 99 00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612,5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612,5</w:t>
            </w:r>
          </w:p>
        </w:tc>
      </w:tr>
      <w:tr w:rsidR="005377FC" w:rsidTr="005377FC">
        <w:trPr>
          <w:trHeight w:val="47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Фонд оплаты труда и страховые взносы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440 99 00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612,5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612,5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440 99 00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183,6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183,6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440 99 00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183,6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183,6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440 99 00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183,6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183,6</w:t>
            </w:r>
          </w:p>
        </w:tc>
      </w:tr>
      <w:tr w:rsidR="005377FC" w:rsidTr="005377FC">
        <w:trPr>
          <w:trHeight w:val="25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Библиотеки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442 00 00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548,0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548,0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442 99 00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548,0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548,0</w:t>
            </w:r>
          </w:p>
        </w:tc>
      </w:tr>
      <w:tr w:rsidR="005377FC" w:rsidTr="005377FC">
        <w:trPr>
          <w:trHeight w:val="102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442 99 00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483,5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483,5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Расходы на выплаты персрналу казенных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442 99 00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483,5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483,5</w:t>
            </w:r>
          </w:p>
        </w:tc>
      </w:tr>
      <w:tr w:rsidR="005377FC" w:rsidTr="005377FC">
        <w:trPr>
          <w:trHeight w:val="439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Фонд оплаты труда и страховые взносы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442 99 00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483,5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483,5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442 99 00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64,5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64,5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442 99 00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64,5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64,5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442 99 00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64,5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64,5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 xml:space="preserve">Целевые программы муниципальных </w:t>
            </w:r>
            <w:r>
              <w:lastRenderedPageBreak/>
              <w:t>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lastRenderedPageBreak/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 xml:space="preserve">795 00 </w:t>
            </w:r>
            <w:r>
              <w:lastRenderedPageBreak/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13,0</w:t>
            </w:r>
          </w:p>
        </w:tc>
      </w:tr>
      <w:tr w:rsidR="005377FC" w:rsidTr="005377FC">
        <w:trPr>
          <w:trHeight w:val="10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lastRenderedPageBreak/>
              <w:t>Муниципальная целевая программа «Развитие культуры Верхнекарачанского сельского поселения Грибановского муниципального района на 2011-2015 годы»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795 01 00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13,0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795 01 00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13,0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795 01 00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13,0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795 01 00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13,0</w:t>
            </w:r>
          </w:p>
        </w:tc>
      </w:tr>
      <w:tr w:rsidR="005377FC" w:rsidTr="005377FC">
        <w:trPr>
          <w:trHeight w:val="25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54,1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54,1</w:t>
            </w:r>
          </w:p>
        </w:tc>
      </w:tr>
      <w:tr w:rsidR="005377FC" w:rsidTr="005377FC">
        <w:trPr>
          <w:trHeight w:val="269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54,1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54,1</w:t>
            </w:r>
          </w:p>
        </w:tc>
      </w:tr>
      <w:tr w:rsidR="005377FC" w:rsidTr="005377FC">
        <w:trPr>
          <w:trHeight w:val="47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Физкультурно-оздоровительная работа и спортивные мероприятия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512 00 00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54,1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54,1</w:t>
            </w:r>
          </w:p>
        </w:tc>
      </w:tr>
      <w:tr w:rsidR="005377FC" w:rsidTr="005377FC">
        <w:trPr>
          <w:trHeight w:val="51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512 97 00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54,1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54,1</w:t>
            </w:r>
          </w:p>
        </w:tc>
      </w:tr>
      <w:tr w:rsidR="005377FC" w:rsidTr="005377FC">
        <w:trPr>
          <w:trHeight w:val="25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512 97 00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54,1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54,1</w:t>
            </w:r>
          </w:p>
        </w:tc>
      </w:tr>
      <w:tr w:rsidR="005377FC" w:rsidTr="005377FC">
        <w:trPr>
          <w:trHeight w:val="25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512 97 00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54,1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54,1</w:t>
            </w:r>
          </w:p>
        </w:tc>
      </w:tr>
      <w:tr w:rsidR="005377FC" w:rsidTr="005377FC">
        <w:trPr>
          <w:trHeight w:val="353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377FC" w:rsidRDefault="005377FC" w:rsidP="005377F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 </w:t>
      </w:r>
    </w:p>
    <w:p w:rsidR="005377FC" w:rsidRDefault="005377FC" w:rsidP="005377F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5377FC" w:rsidRDefault="005377FC" w:rsidP="005377F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2855"/>
        <w:gridCol w:w="867"/>
        <w:gridCol w:w="427"/>
        <w:gridCol w:w="388"/>
        <w:gridCol w:w="499"/>
        <w:gridCol w:w="1348"/>
        <w:gridCol w:w="760"/>
        <w:gridCol w:w="760"/>
        <w:gridCol w:w="1114"/>
      </w:tblGrid>
      <w:tr w:rsidR="005377FC" w:rsidTr="005377FC">
        <w:trPr>
          <w:trHeight w:val="384"/>
        </w:trPr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         Приложение 9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5377FC" w:rsidTr="005377FC">
        <w:trPr>
          <w:trHeight w:val="336"/>
        </w:trPr>
        <w:tc>
          <w:tcPr>
            <w:tcW w:w="59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       к решению Совета народных депутатов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5377FC" w:rsidTr="005377FC">
        <w:trPr>
          <w:trHeight w:val="384"/>
        </w:trPr>
        <w:tc>
          <w:tcPr>
            <w:tcW w:w="59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Верхнекарачанского сельского поселения      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5377FC" w:rsidTr="005377FC">
        <w:trPr>
          <w:trHeight w:val="336"/>
        </w:trPr>
        <w:tc>
          <w:tcPr>
            <w:tcW w:w="5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от 29.12.2011 г. №116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5377FC" w:rsidTr="005377FC">
        <w:trPr>
          <w:trHeight w:val="290"/>
        </w:trPr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77FC" w:rsidTr="005377FC">
        <w:trPr>
          <w:trHeight w:val="557"/>
        </w:trPr>
        <w:tc>
          <w:tcPr>
            <w:tcW w:w="593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Распределение бюджетных ассигнований на реализацию ведомственных и муниципальных целевых программ на 2012 год и на плановый период 2013 и 2014 годов</w:t>
            </w:r>
          </w:p>
        </w:tc>
      </w:tr>
      <w:tr w:rsidR="005377FC" w:rsidTr="005377FC">
        <w:trPr>
          <w:trHeight w:val="254"/>
        </w:trPr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тыс.рублей</w:t>
            </w:r>
          </w:p>
        </w:tc>
      </w:tr>
      <w:tr w:rsidR="005377FC" w:rsidTr="005377FC">
        <w:trPr>
          <w:trHeight w:val="418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Главный распорядитель средств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2012 год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2013 год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2014 год</w:t>
            </w:r>
          </w:p>
        </w:tc>
      </w:tr>
      <w:tr w:rsidR="005377FC" w:rsidTr="005377FC">
        <w:trPr>
          <w:trHeight w:val="384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5377FC" w:rsidTr="005377FC">
        <w:trPr>
          <w:trHeight w:val="245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</w:tr>
      <w:tr w:rsidR="005377FC" w:rsidTr="005377FC">
        <w:trPr>
          <w:trHeight w:val="732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7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ВЕДОМСТВЕННЫЕ И МУНИЦИПАЛЬНЫЕ ЦЕЛЕВЫЕ ПРОГРАММЫ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1332,9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1332,9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1332,9</w:t>
            </w:r>
          </w:p>
        </w:tc>
      </w:tr>
      <w:tr w:rsidR="005377FC" w:rsidTr="005377FC">
        <w:trPr>
          <w:trHeight w:val="1454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Ведомственная целевая программа «Развитие и сохранение культуры Верхнекарачанского сельского поселения Грибановского муниципального района Воронежской области на 2012-2014 годы»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440 99 00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1319,9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1319,9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1319,9</w:t>
            </w:r>
          </w:p>
        </w:tc>
      </w:tr>
      <w:tr w:rsidR="005377FC" w:rsidTr="005377FC">
        <w:trPr>
          <w:trHeight w:val="36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</w:tr>
      <w:tr w:rsidR="005377FC" w:rsidTr="005377FC">
        <w:trPr>
          <w:trHeight w:val="245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Фонд оплаты труда и страховые взносы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440 99 00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612,5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612,5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612,5</w:t>
            </w:r>
          </w:p>
        </w:tc>
      </w:tr>
      <w:tr w:rsidR="005377FC" w:rsidTr="005377FC">
        <w:trPr>
          <w:trHeight w:val="487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440 99 00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176,1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176,1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176,1</w:t>
            </w:r>
          </w:p>
        </w:tc>
      </w:tr>
      <w:tr w:rsidR="005377FC" w:rsidTr="005377FC">
        <w:trPr>
          <w:trHeight w:val="245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Фонд оплаты труда и страховые взносы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442 99 00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483,5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483,5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483,5</w:t>
            </w:r>
          </w:p>
        </w:tc>
      </w:tr>
      <w:tr w:rsidR="005377FC" w:rsidTr="005377FC">
        <w:trPr>
          <w:trHeight w:val="487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442 99 00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47,8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47,8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47,8</w:t>
            </w:r>
          </w:p>
        </w:tc>
      </w:tr>
      <w:tr w:rsidR="005377FC" w:rsidTr="005377FC">
        <w:trPr>
          <w:trHeight w:val="245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Муниципальный заказчик: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</w:tr>
      <w:tr w:rsidR="005377FC" w:rsidTr="005377FC">
        <w:trPr>
          <w:trHeight w:val="754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79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Администрация Верхнекарачанского сельского поселения Грибановского муниципального района</w:t>
            </w:r>
          </w:p>
        </w:tc>
      </w:tr>
      <w:tr w:rsidR="005377FC" w:rsidTr="005377FC">
        <w:trPr>
          <w:trHeight w:val="1210"/>
        </w:trPr>
        <w:tc>
          <w:tcPr>
            <w:tcW w:w="5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Ведомственная целевая программа «Развитие и сохранение культуры Верхнекарачанского </w:t>
            </w:r>
            <w:r>
              <w:rPr>
                <w:b/>
                <w:bCs/>
              </w:rPr>
              <w:lastRenderedPageBreak/>
              <w:t>сельского поселения Грибановского муниципального района на 2011-2015 годы»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7950100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13</w:t>
            </w:r>
          </w:p>
        </w:tc>
      </w:tr>
      <w:tr w:rsidR="005377FC" w:rsidTr="005377FC">
        <w:trPr>
          <w:trHeight w:val="324"/>
        </w:trPr>
        <w:tc>
          <w:tcPr>
            <w:tcW w:w="5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5377FC" w:rsidTr="005377FC">
        <w:trPr>
          <w:trHeight w:val="442"/>
        </w:trPr>
        <w:tc>
          <w:tcPr>
            <w:tcW w:w="5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выполнение функций органами местного самоуправления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7950100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</w:tr>
      <w:tr w:rsidR="005377FC" w:rsidTr="005377FC">
        <w:trPr>
          <w:trHeight w:val="372"/>
        </w:trPr>
        <w:tc>
          <w:tcPr>
            <w:tcW w:w="5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Муниципальный заказчик: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5377FC" w:rsidTr="005377FC">
        <w:trPr>
          <w:trHeight w:val="732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9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rPr>
                <w:sz w:val="24"/>
                <w:szCs w:val="24"/>
              </w:rPr>
            </w:pPr>
            <w:r>
              <w:t>Администрация Верхнекарачанского  сельского поселения Грибановского муниципального района</w:t>
            </w:r>
          </w:p>
        </w:tc>
      </w:tr>
      <w:tr w:rsidR="005377FC" w:rsidTr="005377FC">
        <w:trPr>
          <w:trHeight w:val="245"/>
        </w:trPr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7FC" w:rsidRDefault="005377F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B07A6" w:rsidRPr="005377FC" w:rsidRDefault="006B07A6" w:rsidP="005377FC">
      <w:bookmarkStart w:id="0" w:name="_GoBack"/>
      <w:bookmarkEnd w:id="0"/>
    </w:p>
    <w:sectPr w:rsidR="006B07A6" w:rsidRPr="0053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1AB0"/>
    <w:rsid w:val="00083E0D"/>
    <w:rsid w:val="00091E8F"/>
    <w:rsid w:val="000A5DC1"/>
    <w:rsid w:val="001F6957"/>
    <w:rsid w:val="001F7177"/>
    <w:rsid w:val="00200F7E"/>
    <w:rsid w:val="0022168A"/>
    <w:rsid w:val="00224593"/>
    <w:rsid w:val="00231D5F"/>
    <w:rsid w:val="00232979"/>
    <w:rsid w:val="0029080B"/>
    <w:rsid w:val="002A0001"/>
    <w:rsid w:val="002C2D6C"/>
    <w:rsid w:val="002E56D1"/>
    <w:rsid w:val="00334084"/>
    <w:rsid w:val="00340755"/>
    <w:rsid w:val="003612FD"/>
    <w:rsid w:val="00362CDE"/>
    <w:rsid w:val="003B0E51"/>
    <w:rsid w:val="00415291"/>
    <w:rsid w:val="0046604A"/>
    <w:rsid w:val="004974BB"/>
    <w:rsid w:val="005377FC"/>
    <w:rsid w:val="0054324F"/>
    <w:rsid w:val="00570F8E"/>
    <w:rsid w:val="005B007E"/>
    <w:rsid w:val="005C034F"/>
    <w:rsid w:val="00606626"/>
    <w:rsid w:val="00622F43"/>
    <w:rsid w:val="006814F7"/>
    <w:rsid w:val="006A177D"/>
    <w:rsid w:val="006B07A6"/>
    <w:rsid w:val="006D21AF"/>
    <w:rsid w:val="006F0924"/>
    <w:rsid w:val="007118D5"/>
    <w:rsid w:val="00742121"/>
    <w:rsid w:val="0075573A"/>
    <w:rsid w:val="0075724C"/>
    <w:rsid w:val="007A05C9"/>
    <w:rsid w:val="007E4F4D"/>
    <w:rsid w:val="00832A2D"/>
    <w:rsid w:val="00865499"/>
    <w:rsid w:val="008D0B1D"/>
    <w:rsid w:val="008E4956"/>
    <w:rsid w:val="00930288"/>
    <w:rsid w:val="00932E1D"/>
    <w:rsid w:val="00950A83"/>
    <w:rsid w:val="009A313B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C00B93"/>
    <w:rsid w:val="00C32DC8"/>
    <w:rsid w:val="00C43A69"/>
    <w:rsid w:val="00CA2F33"/>
    <w:rsid w:val="00CA67EF"/>
    <w:rsid w:val="00CC2B9B"/>
    <w:rsid w:val="00CE7543"/>
    <w:rsid w:val="00D47B42"/>
    <w:rsid w:val="00DC12D2"/>
    <w:rsid w:val="00DF67AE"/>
    <w:rsid w:val="00E42593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8278</Words>
  <Characters>47190</Characters>
  <Application>Microsoft Office Word</Application>
  <DocSecurity>0</DocSecurity>
  <Lines>393</Lines>
  <Paragraphs>110</Paragraphs>
  <ScaleCrop>false</ScaleCrop>
  <Company>SPecialiST RePack</Company>
  <LinksUpToDate>false</LinksUpToDate>
  <CharactersWithSpaces>55358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161</cp:revision>
  <dcterms:created xsi:type="dcterms:W3CDTF">2018-05-03T16:05:00Z</dcterms:created>
  <dcterms:modified xsi:type="dcterms:W3CDTF">2018-05-03T18:24:00Z</dcterms:modified>
</cp:coreProperties>
</file>