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907" w:rsidRPr="004D7907" w:rsidRDefault="004D7907" w:rsidP="004D7907">
      <w:pPr>
        <w:pStyle w:val="a5"/>
        <w:spacing w:after="0"/>
        <w:jc w:val="right"/>
        <w:rPr>
          <w:iC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D7907">
        <w:rPr>
          <w:iC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Приложение № 6.1</w:t>
      </w:r>
    </w:p>
    <w:p w:rsidR="004D7907" w:rsidRPr="004D7907" w:rsidRDefault="004D7907" w:rsidP="004D7907">
      <w:pPr>
        <w:pStyle w:val="a5"/>
        <w:spacing w:after="0"/>
        <w:jc w:val="right"/>
        <w:rPr>
          <w:iC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D7907">
        <w:rPr>
          <w:iC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 решению избирательной комиссии</w:t>
      </w:r>
    </w:p>
    <w:p w:rsidR="004D7907" w:rsidRPr="004D7907" w:rsidRDefault="004D7907" w:rsidP="004D7907">
      <w:pPr>
        <w:pStyle w:val="a5"/>
        <w:spacing w:after="0"/>
        <w:jc w:val="center"/>
        <w:rPr>
          <w:iC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D7907">
        <w:rPr>
          <w:iC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</w:t>
      </w:r>
      <w:proofErr w:type="spellStart"/>
      <w:r w:rsidRPr="004D7907">
        <w:rPr>
          <w:iC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</w:t>
      </w:r>
      <w:r w:rsidRPr="004D7907">
        <w:rPr>
          <w:iCs/>
          <w:sz w:val="3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ерхнекарачанского</w:t>
      </w:r>
      <w:proofErr w:type="spellEnd"/>
      <w:r w:rsidRPr="004D7907">
        <w:rPr>
          <w:iC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сельского поселения</w:t>
      </w:r>
    </w:p>
    <w:p w:rsidR="004D7907" w:rsidRPr="004D7907" w:rsidRDefault="003E2202" w:rsidP="004D7907">
      <w:pPr>
        <w:tabs>
          <w:tab w:val="left" w:pos="2865"/>
        </w:tabs>
        <w:ind w:right="-104"/>
        <w:jc w:val="right"/>
        <w:rPr>
          <w:iC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iC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от  16 июня 2020 г. № 16</w:t>
      </w:r>
      <w:bookmarkStart w:id="0" w:name="_GoBack"/>
      <w:bookmarkEnd w:id="0"/>
    </w:p>
    <w:p w:rsidR="004D7907" w:rsidRDefault="004D7907" w:rsidP="004D7907">
      <w:pPr>
        <w:pStyle w:val="a3"/>
        <w:rPr>
          <w:sz w:val="40"/>
        </w:rPr>
      </w:pPr>
      <w:r>
        <w:rPr>
          <w:sz w:val="40"/>
        </w:rPr>
        <w:t>К сведению избирателей</w:t>
      </w:r>
    </w:p>
    <w:p w:rsidR="004D7907" w:rsidRDefault="004D7907" w:rsidP="004D7907">
      <w:pPr>
        <w:pStyle w:val="a3"/>
        <w:rPr>
          <w:sz w:val="40"/>
        </w:rPr>
      </w:pPr>
    </w:p>
    <w:p w:rsidR="004D7907" w:rsidRDefault="004D7907" w:rsidP="004D7907">
      <w:pPr>
        <w:jc w:val="center"/>
        <w:rPr>
          <w:b/>
          <w:sz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</w:rPr>
        <w:t>Выборы депутатов Совета народных депутатов</w:t>
      </w:r>
      <w:r w:rsidRPr="004D7907"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4D7907">
        <w:rPr>
          <w:iCs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Верхнекарачанского</w:t>
      </w:r>
      <w:proofErr w:type="spellEnd"/>
      <w:r w:rsidRPr="004D7907"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b/>
          <w:sz w:val="28"/>
        </w:rPr>
        <w:t>сельского</w:t>
      </w:r>
      <w:r w:rsidRPr="004D7907"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b/>
          <w:sz w:val="28"/>
        </w:rPr>
        <w:t xml:space="preserve">поселения Грибановского муниципального района шестого  созыва </w:t>
      </w:r>
    </w:p>
    <w:p w:rsidR="004D7907" w:rsidRDefault="004D7907" w:rsidP="004D7907">
      <w:pPr>
        <w:jc w:val="center"/>
        <w:rPr>
          <w:b/>
          <w:bCs/>
          <w:sz w:val="28"/>
        </w:rPr>
      </w:pPr>
      <w:r>
        <w:rPr>
          <w:b/>
          <w:sz w:val="28"/>
        </w:rPr>
        <w:t xml:space="preserve"> 13 сентября  2020  года</w:t>
      </w:r>
    </w:p>
    <w:p w:rsidR="004D7907" w:rsidRDefault="004D7907" w:rsidP="004D7907">
      <w:pPr>
        <w:jc w:val="center"/>
        <w:rPr>
          <w:b/>
          <w:bCs/>
          <w:sz w:val="28"/>
        </w:rPr>
      </w:pPr>
      <w:r>
        <w:rPr>
          <w:sz w:val="28"/>
          <w:szCs w:val="28"/>
        </w:rPr>
        <w:t xml:space="preserve">  </w:t>
      </w:r>
    </w:p>
    <w:p w:rsidR="004D7907" w:rsidRDefault="004D7907" w:rsidP="004D7907">
      <w:pPr>
        <w:tabs>
          <w:tab w:val="left" w:pos="2850"/>
        </w:tabs>
        <w:rPr>
          <w:sz w:val="28"/>
          <w:szCs w:val="28"/>
        </w:rPr>
      </w:pPr>
    </w:p>
    <w:p w:rsidR="004D7907" w:rsidRDefault="004D7907" w:rsidP="004D790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В соответствии со ст. 25, 31 Закона Воронежской области «Избирательный кодекс Воронежской области», решением избирательной комиссии  </w:t>
      </w:r>
      <w:proofErr w:type="spellStart"/>
      <w:r>
        <w:rPr>
          <w:sz w:val="28"/>
          <w:szCs w:val="28"/>
          <w:u w:val="single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 полномочия  окружной избирательной комиссии  </w:t>
      </w:r>
      <w:r>
        <w:rPr>
          <w:sz w:val="28"/>
          <w:szCs w:val="28"/>
          <w:u w:val="single"/>
        </w:rPr>
        <w:t>11-ти мандатного</w:t>
      </w:r>
      <w:r>
        <w:rPr>
          <w:sz w:val="28"/>
          <w:szCs w:val="28"/>
        </w:rPr>
        <w:t xml:space="preserve">  избирательного  округа  по выборам  депутатов Совета народных депутатов </w:t>
      </w:r>
      <w:proofErr w:type="spellStart"/>
      <w:r>
        <w:rPr>
          <w:sz w:val="28"/>
          <w:szCs w:val="28"/>
          <w:u w:val="single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 Грибановского муниципального района шестого созыва возложены на избирательную комиссию  </w:t>
      </w:r>
      <w:proofErr w:type="spellStart"/>
      <w:r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поселения.</w:t>
      </w:r>
      <w:proofErr w:type="gramEnd"/>
    </w:p>
    <w:p w:rsidR="004D7907" w:rsidRDefault="004D7907" w:rsidP="004D7907">
      <w:pPr>
        <w:tabs>
          <w:tab w:val="left" w:pos="28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Выдвижение кандидатов на  выборах  депутатов Совета народных депутатов </w:t>
      </w:r>
      <w:proofErr w:type="spellStart"/>
      <w:r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 сельского поселения производится   </w:t>
      </w:r>
    </w:p>
    <w:p w:rsidR="004D7907" w:rsidRDefault="004D7907" w:rsidP="004D7907">
      <w:pPr>
        <w:tabs>
          <w:tab w:val="left" w:pos="28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 «20» июня 2020  г. по « 22  » июля  2020  г. включительно.</w:t>
      </w:r>
    </w:p>
    <w:p w:rsidR="004D7907" w:rsidRDefault="004D7907" w:rsidP="004D7907">
      <w:pPr>
        <w:tabs>
          <w:tab w:val="left" w:pos="28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Информацию о порядке выдвижения и регистрации кандидатов можно получить в избирательной комиссии </w:t>
      </w:r>
      <w:proofErr w:type="spellStart"/>
      <w:r>
        <w:rPr>
          <w:sz w:val="28"/>
          <w:szCs w:val="28"/>
          <w:u w:val="single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поселения, расположенной в здании Администрации </w:t>
      </w:r>
      <w:proofErr w:type="spellStart"/>
      <w:r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 по адресу ул. Площадь Революции  д.1.  </w:t>
      </w:r>
    </w:p>
    <w:p w:rsidR="004D7907" w:rsidRDefault="004D7907" w:rsidP="004D7907">
      <w:pPr>
        <w:tabs>
          <w:tab w:val="left" w:pos="285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 комиссии: с 9.00  до 18.00, перерыв с 13.00 до 14.00 часов.</w:t>
      </w:r>
    </w:p>
    <w:p w:rsidR="004D7907" w:rsidRDefault="004D7907" w:rsidP="004D7907">
      <w:pPr>
        <w:tabs>
          <w:tab w:val="left" w:pos="28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 № </w:t>
      </w:r>
      <w:r>
        <w:rPr>
          <w:sz w:val="28"/>
          <w:szCs w:val="28"/>
          <w:u w:val="single"/>
        </w:rPr>
        <w:t>8-47348-4-12-99</w:t>
      </w:r>
    </w:p>
    <w:p w:rsidR="004D7907" w:rsidRDefault="004D7907" w:rsidP="004D7907">
      <w:pPr>
        <w:tabs>
          <w:tab w:val="left" w:pos="2010"/>
          <w:tab w:val="left" w:pos="6630"/>
        </w:tabs>
        <w:jc w:val="both"/>
        <w:rPr>
          <w:sz w:val="28"/>
          <w:szCs w:val="28"/>
        </w:rPr>
      </w:pPr>
    </w:p>
    <w:p w:rsidR="004D7907" w:rsidRDefault="004D7907" w:rsidP="004D7907">
      <w:pPr>
        <w:tabs>
          <w:tab w:val="left" w:pos="2010"/>
          <w:tab w:val="left" w:pos="663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D7907" w:rsidRDefault="004D7907" w:rsidP="004D7907">
      <w:pPr>
        <w:tabs>
          <w:tab w:val="left" w:pos="2010"/>
          <w:tab w:val="left" w:pos="6630"/>
        </w:tabs>
        <w:rPr>
          <w:sz w:val="28"/>
          <w:szCs w:val="28"/>
        </w:rPr>
      </w:pPr>
      <w:r>
        <w:rPr>
          <w:sz w:val="28"/>
          <w:szCs w:val="28"/>
        </w:rPr>
        <w:t xml:space="preserve">Избирательная комиссия  </w:t>
      </w:r>
      <w:proofErr w:type="spellStart"/>
      <w:r>
        <w:rPr>
          <w:sz w:val="28"/>
          <w:szCs w:val="28"/>
          <w:u w:val="single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4D7907" w:rsidRDefault="004D7907" w:rsidP="004D7907"/>
    <w:p w:rsidR="004D7907" w:rsidRDefault="004D7907" w:rsidP="004D7907"/>
    <w:p w:rsidR="004D7907" w:rsidRDefault="004D7907" w:rsidP="004D7907"/>
    <w:p w:rsidR="004D7907" w:rsidRDefault="004D7907" w:rsidP="004D7907"/>
    <w:p w:rsidR="004D7907" w:rsidRDefault="004D7907" w:rsidP="004D7907"/>
    <w:p w:rsidR="004D7907" w:rsidRDefault="004D7907" w:rsidP="004D7907"/>
    <w:p w:rsidR="004D7907" w:rsidRDefault="004D7907" w:rsidP="004D7907"/>
    <w:p w:rsidR="004D7907" w:rsidRDefault="004D7907" w:rsidP="004D7907"/>
    <w:p w:rsidR="004D7907" w:rsidRDefault="004D7907" w:rsidP="004D7907">
      <w:pPr>
        <w:widowControl w:val="0"/>
        <w:spacing w:before="40"/>
        <w:ind w:right="57"/>
        <w:jc w:val="right"/>
        <w:rPr>
          <w:i/>
          <w:iCs/>
        </w:rPr>
      </w:pPr>
    </w:p>
    <w:p w:rsidR="004D7907" w:rsidRDefault="004D7907" w:rsidP="004D7907">
      <w:pPr>
        <w:widowControl w:val="0"/>
        <w:spacing w:before="40"/>
        <w:ind w:right="57"/>
        <w:jc w:val="right"/>
        <w:rPr>
          <w:i/>
          <w:iCs/>
        </w:rPr>
      </w:pPr>
    </w:p>
    <w:p w:rsidR="004D7907" w:rsidRDefault="004D7907" w:rsidP="004D7907"/>
    <w:p w:rsidR="004D7907" w:rsidRDefault="004D7907" w:rsidP="004D7907"/>
    <w:p w:rsidR="004D7907" w:rsidRDefault="004D7907" w:rsidP="004D7907"/>
    <w:p w:rsidR="00C07F6D" w:rsidRDefault="00C07F6D"/>
    <w:sectPr w:rsidR="00C07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A81"/>
    <w:rsid w:val="003E2202"/>
    <w:rsid w:val="004D7907"/>
    <w:rsid w:val="00C07F6D"/>
    <w:rsid w:val="00F1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790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4D790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4D7907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4D79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790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4D790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4D7907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4D79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5</cp:revision>
  <dcterms:created xsi:type="dcterms:W3CDTF">2020-06-17T10:34:00Z</dcterms:created>
  <dcterms:modified xsi:type="dcterms:W3CDTF">2020-06-17T10:38:00Z</dcterms:modified>
</cp:coreProperties>
</file>