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D1" w:rsidRDefault="00A922D1" w:rsidP="00A922D1">
      <w:pPr>
        <w:jc w:val="center"/>
        <w:rPr>
          <w:b/>
        </w:rPr>
      </w:pPr>
      <w:r>
        <w:rPr>
          <w:b/>
        </w:rPr>
        <w:t>ПРОТОКОЛ № 1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37"/>
      </w:tblGrid>
      <w:tr w:rsidR="00A922D1" w:rsidTr="00A922D1">
        <w:trPr>
          <w:trHeight w:val="742"/>
        </w:trPr>
        <w:tc>
          <w:tcPr>
            <w:tcW w:w="9737" w:type="dxa"/>
          </w:tcPr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ar-SA"/>
              </w:rPr>
            </w:pPr>
            <w:r>
              <w:rPr>
                <w:b/>
                <w:spacing w:val="-4"/>
                <w:lang w:eastAsia="en-US"/>
              </w:rPr>
              <w:t>заседания комиссии по соблюдению требований  к служебному  поведению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 муниципальных  служащих и урегулированию  конфликта  интересов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 xml:space="preserve">в администрации </w:t>
            </w:r>
            <w:proofErr w:type="spellStart"/>
            <w:r>
              <w:rPr>
                <w:b/>
                <w:spacing w:val="-4"/>
                <w:lang w:eastAsia="en-US"/>
              </w:rPr>
              <w:t>Верхнекарачанского</w:t>
            </w:r>
            <w:proofErr w:type="spellEnd"/>
            <w:r>
              <w:rPr>
                <w:b/>
                <w:spacing w:val="-4"/>
                <w:lang w:eastAsia="en-US"/>
              </w:rPr>
              <w:t xml:space="preserve"> сельского поселения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en-US"/>
              </w:rPr>
            </w:pPr>
            <w:r>
              <w:rPr>
                <w:b/>
                <w:spacing w:val="-4"/>
                <w:lang w:eastAsia="en-US"/>
              </w:rPr>
              <w:t>Грибановского муниципального района</w:t>
            </w:r>
          </w:p>
          <w:p w:rsidR="00A922D1" w:rsidRDefault="00A922D1">
            <w:pPr>
              <w:snapToGrid w:val="0"/>
              <w:spacing w:line="276" w:lineRule="auto"/>
              <w:jc w:val="center"/>
              <w:rPr>
                <w:b/>
                <w:spacing w:val="-4"/>
                <w:lang w:eastAsia="ar-SA"/>
              </w:rPr>
            </w:pPr>
          </w:p>
        </w:tc>
      </w:tr>
    </w:tbl>
    <w:p w:rsidR="00A922D1" w:rsidRDefault="00A922D1" w:rsidP="00A922D1">
      <w:pPr>
        <w:ind w:right="-185"/>
        <w:rPr>
          <w:lang w:eastAsia="ar-SA"/>
        </w:rPr>
      </w:pPr>
      <w:r>
        <w:t xml:space="preserve">с. Верхний Карачан                                                      </w:t>
      </w:r>
      <w:r w:rsidR="00014CE2">
        <w:t xml:space="preserve">                              24 января 2018</w:t>
      </w:r>
      <w:r>
        <w:t xml:space="preserve"> года                          </w:t>
      </w:r>
      <w:r>
        <w:tab/>
      </w:r>
      <w:r>
        <w:tab/>
      </w:r>
    </w:p>
    <w:p w:rsidR="00A922D1" w:rsidRDefault="00A922D1" w:rsidP="00A922D1">
      <w:pPr>
        <w:jc w:val="both"/>
        <w:rPr>
          <w:b/>
        </w:rPr>
      </w:pPr>
    </w:p>
    <w:p w:rsidR="00A922D1" w:rsidRDefault="00A922D1" w:rsidP="00A922D1">
      <w:pPr>
        <w:jc w:val="both"/>
        <w:rPr>
          <w:b/>
        </w:rPr>
      </w:pPr>
      <w:r>
        <w:rPr>
          <w:b/>
        </w:rPr>
        <w:t>Лица, присутствовавшие  на заседании:</w:t>
      </w:r>
    </w:p>
    <w:p w:rsidR="00A922D1" w:rsidRDefault="00A922D1" w:rsidP="00A922D1">
      <w:pPr>
        <w:jc w:val="both"/>
        <w:rPr>
          <w:b/>
        </w:rPr>
      </w:pPr>
    </w:p>
    <w:tbl>
      <w:tblPr>
        <w:tblW w:w="9990" w:type="dxa"/>
        <w:tblLayout w:type="fixed"/>
        <w:tblLook w:val="04A0" w:firstRow="1" w:lastRow="0" w:firstColumn="1" w:lastColumn="0" w:noHBand="0" w:noVBand="1"/>
      </w:tblPr>
      <w:tblGrid>
        <w:gridCol w:w="4249"/>
        <w:gridCol w:w="5741"/>
      </w:tblGrid>
      <w:tr w:rsidR="00A922D1" w:rsidTr="00A922D1">
        <w:trPr>
          <w:trHeight w:val="668"/>
        </w:trPr>
        <w:tc>
          <w:tcPr>
            <w:tcW w:w="4248" w:type="dxa"/>
            <w:hideMark/>
          </w:tcPr>
          <w:p w:rsidR="00A922D1" w:rsidRDefault="00A922D1">
            <w:pPr>
              <w:snapToGrid w:val="0"/>
              <w:spacing w:line="276" w:lineRule="auto"/>
              <w:jc w:val="both"/>
              <w:rPr>
                <w:b/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28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Людмила Васильевна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  <w:hideMark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proofErr w:type="gramStart"/>
            <w:r>
              <w:rPr>
                <w:spacing w:val="-6"/>
                <w:lang w:eastAsia="en-US"/>
              </w:rPr>
              <w:t>Заместитель главы администрации (председатель комиссии</w:t>
            </w:r>
            <w:proofErr w:type="gramEnd"/>
          </w:p>
        </w:tc>
      </w:tr>
      <w:tr w:rsidR="00A922D1" w:rsidTr="00A922D1">
        <w:trPr>
          <w:trHeight w:val="28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Елена Алексеевна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члены комиссии:</w:t>
            </w:r>
          </w:p>
          <w:p w:rsidR="00D97AB7" w:rsidRDefault="00D97AB7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Кочкина Ирина Ивановна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Маркова Нина Александровна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proofErr w:type="spellStart"/>
            <w:r>
              <w:rPr>
                <w:spacing w:val="-6"/>
                <w:lang w:eastAsia="ar-SA"/>
              </w:rPr>
              <w:t>Косинова</w:t>
            </w:r>
            <w:proofErr w:type="spellEnd"/>
            <w:r>
              <w:rPr>
                <w:spacing w:val="-6"/>
                <w:lang w:eastAsia="ar-SA"/>
              </w:rPr>
              <w:t xml:space="preserve"> Нина Владимировна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ar-SA"/>
              </w:rPr>
              <w:t>Языкова Татьяна Викторовна</w:t>
            </w: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Секретарь комиссии, инспектор по земле 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</w:p>
          <w:p w:rsidR="00D97AB7" w:rsidRDefault="00D97AB7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Директор </w:t>
            </w:r>
            <w:proofErr w:type="spellStart"/>
            <w:r>
              <w:rPr>
                <w:spacing w:val="-6"/>
                <w:lang w:eastAsia="en-US"/>
              </w:rPr>
              <w:t>Верхнекарачанской</w:t>
            </w:r>
            <w:proofErr w:type="spellEnd"/>
            <w:r>
              <w:rPr>
                <w:spacing w:val="-6"/>
                <w:lang w:eastAsia="en-US"/>
              </w:rPr>
              <w:t xml:space="preserve"> СОШ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>Старший инспектор по учёту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en-US"/>
              </w:rPr>
            </w:pPr>
            <w:r>
              <w:rPr>
                <w:spacing w:val="-6"/>
                <w:lang w:eastAsia="en-US"/>
              </w:rPr>
              <w:t xml:space="preserve">Депутат Совета народных депутатов </w:t>
            </w:r>
            <w:proofErr w:type="spellStart"/>
            <w:r>
              <w:rPr>
                <w:spacing w:val="-6"/>
                <w:lang w:eastAsia="en-US"/>
              </w:rPr>
              <w:t>Верхнекарачанского</w:t>
            </w:r>
            <w:proofErr w:type="spellEnd"/>
            <w:r>
              <w:rPr>
                <w:spacing w:val="-6"/>
                <w:lang w:eastAsia="en-US"/>
              </w:rPr>
              <w:t xml:space="preserve"> сельского поселения</w:t>
            </w:r>
          </w:p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  <w:r>
              <w:rPr>
                <w:spacing w:val="-6"/>
                <w:lang w:eastAsia="en-US"/>
              </w:rPr>
              <w:t xml:space="preserve">Депутат Совета народных депутатов </w:t>
            </w:r>
            <w:proofErr w:type="spellStart"/>
            <w:r>
              <w:rPr>
                <w:spacing w:val="-6"/>
                <w:lang w:eastAsia="en-US"/>
              </w:rPr>
              <w:t>Верхнекарачанского</w:t>
            </w:r>
            <w:proofErr w:type="spellEnd"/>
            <w:r>
              <w:rPr>
                <w:spacing w:val="-6"/>
                <w:lang w:eastAsia="en-US"/>
              </w:rPr>
              <w:t xml:space="preserve"> сельского поселения</w:t>
            </w:r>
          </w:p>
        </w:tc>
      </w:tr>
      <w:tr w:rsidR="00A922D1" w:rsidTr="00A922D1">
        <w:trPr>
          <w:trHeight w:val="237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53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  <w:tr w:rsidR="00A922D1" w:rsidTr="00A922D1">
        <w:trPr>
          <w:trHeight w:val="535"/>
        </w:trPr>
        <w:tc>
          <w:tcPr>
            <w:tcW w:w="4248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  <w:tc>
          <w:tcPr>
            <w:tcW w:w="5740" w:type="dxa"/>
          </w:tcPr>
          <w:p w:rsidR="00A922D1" w:rsidRDefault="00A922D1">
            <w:pPr>
              <w:snapToGrid w:val="0"/>
              <w:spacing w:line="276" w:lineRule="auto"/>
              <w:jc w:val="both"/>
              <w:rPr>
                <w:spacing w:val="-6"/>
                <w:lang w:eastAsia="ar-SA"/>
              </w:rPr>
            </w:pPr>
          </w:p>
        </w:tc>
      </w:tr>
    </w:tbl>
    <w:p w:rsidR="00A922D1" w:rsidRDefault="00A922D1" w:rsidP="00A922D1">
      <w:pPr>
        <w:ind w:firstLine="540"/>
        <w:jc w:val="both"/>
        <w:rPr>
          <w:spacing w:val="-6"/>
          <w:lang w:eastAsia="ar-SA"/>
        </w:rPr>
      </w:pPr>
    </w:p>
    <w:p w:rsidR="00A922D1" w:rsidRDefault="00A922D1" w:rsidP="00A922D1">
      <w:pPr>
        <w:ind w:firstLine="540"/>
        <w:jc w:val="both"/>
        <w:rPr>
          <w:spacing w:val="-6"/>
        </w:rPr>
      </w:pPr>
      <w:r>
        <w:rPr>
          <w:spacing w:val="-6"/>
        </w:rPr>
        <w:t>Число членов Комиссии по соблюдению требований  к служебному  поведению  муниципальных  служащих и урегулированию  конфликта  интересов (далее – Комиссия), принимающих у</w:t>
      </w:r>
      <w:r w:rsidR="00D97AB7">
        <w:rPr>
          <w:spacing w:val="-6"/>
        </w:rPr>
        <w:t>частие в заседании, составляет 6 человек из 8</w:t>
      </w:r>
      <w:r>
        <w:rPr>
          <w:spacing w:val="-6"/>
        </w:rPr>
        <w:t xml:space="preserve">  утвержденных членов. Кворум для проведения заседания Комиссии имеется. Комиссия правомочна.</w:t>
      </w:r>
    </w:p>
    <w:p w:rsidR="00A922D1" w:rsidRDefault="00A922D1" w:rsidP="00A922D1">
      <w:pPr>
        <w:jc w:val="both"/>
        <w:rPr>
          <w:b/>
        </w:rPr>
      </w:pPr>
    </w:p>
    <w:p w:rsidR="00A922D1" w:rsidRDefault="00A922D1" w:rsidP="00A922D1">
      <w:pPr>
        <w:jc w:val="both"/>
        <w:rPr>
          <w:b/>
        </w:rPr>
      </w:pPr>
      <w:r>
        <w:rPr>
          <w:b/>
        </w:rPr>
        <w:t>Повестка дня заседания Комиссии:</w:t>
      </w:r>
    </w:p>
    <w:p w:rsidR="00A922D1" w:rsidRDefault="00A922D1" w:rsidP="00A922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процедуре голосования при принятии решения.</w:t>
      </w:r>
    </w:p>
    <w:p w:rsidR="00A922D1" w:rsidRDefault="00A922D1" w:rsidP="00A922D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 утверждении Плана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Верхнекарачанс</w:t>
      </w:r>
      <w:r w:rsidR="005246A0">
        <w:rPr>
          <w:rFonts w:ascii="Times New Roman" w:hAnsi="Times New Roman" w:cs="Times New Roman"/>
          <w:bCs/>
          <w:sz w:val="24"/>
          <w:szCs w:val="24"/>
          <w:lang w:val="ru-RU"/>
        </w:rPr>
        <w:t>кого</w:t>
      </w:r>
      <w:proofErr w:type="spellEnd"/>
      <w:r w:rsidR="005246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сельского поселен</w:t>
      </w:r>
      <w:r w:rsidR="00014CE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ия на 2018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год</w:t>
      </w:r>
    </w:p>
    <w:p w:rsidR="00A922D1" w:rsidRDefault="00A922D1" w:rsidP="00A922D1">
      <w:pPr>
        <w:spacing w:before="100" w:beforeAutospacing="1" w:after="100" w:afterAutospacing="1"/>
        <w:ind w:left="567" w:hanging="567"/>
        <w:contextualSpacing/>
        <w:jc w:val="both"/>
        <w:rPr>
          <w:b/>
        </w:rPr>
      </w:pPr>
      <w:r>
        <w:rPr>
          <w:b/>
        </w:rPr>
        <w:t>Слушали:</w:t>
      </w:r>
    </w:p>
    <w:p w:rsidR="00A922D1" w:rsidRDefault="00A922D1" w:rsidP="00A922D1">
      <w:pPr>
        <w:spacing w:before="100" w:beforeAutospacing="1" w:after="100" w:afterAutospacing="1"/>
        <w:contextualSpacing/>
        <w:jc w:val="both"/>
        <w:rPr>
          <w:bCs/>
          <w:lang w:eastAsia="ar-SA"/>
        </w:rPr>
      </w:pPr>
      <w:r>
        <w:rPr>
          <w:b/>
        </w:rPr>
        <w:t xml:space="preserve">         </w:t>
      </w:r>
      <w:r>
        <w:t xml:space="preserve">2. Кочкину Людмилу Васильевну – заместителя главы администрации, председателя комиссии, которая представила на рассмотрение проект </w:t>
      </w:r>
      <w:r>
        <w:rPr>
          <w:bCs/>
        </w:rPr>
        <w:t xml:space="preserve">Плана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bCs/>
        </w:rPr>
        <w:t>Верхнекарачанс</w:t>
      </w:r>
      <w:r w:rsidR="00014CE2">
        <w:rPr>
          <w:bCs/>
        </w:rPr>
        <w:t>кого</w:t>
      </w:r>
      <w:proofErr w:type="spellEnd"/>
      <w:r w:rsidR="00014CE2">
        <w:rPr>
          <w:bCs/>
        </w:rPr>
        <w:t xml:space="preserve"> сельского поселения на 2018</w:t>
      </w:r>
      <w:r>
        <w:rPr>
          <w:bCs/>
        </w:rPr>
        <w:t xml:space="preserve"> год.</w:t>
      </w:r>
    </w:p>
    <w:p w:rsidR="00A922D1" w:rsidRDefault="00A922D1" w:rsidP="00A922D1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5200"/>
        <w:gridCol w:w="1719"/>
        <w:gridCol w:w="2880"/>
      </w:tblGrid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lastRenderedPageBreak/>
              <w:t>п</w:t>
            </w:r>
            <w:proofErr w:type="gramEnd"/>
            <w:r>
              <w:rPr>
                <w:b/>
                <w:bCs/>
                <w:lang w:eastAsia="en-US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eastAsia="en-US"/>
              </w:rPr>
              <w:lastRenderedPageBreak/>
              <w:t>Наименование мероприятия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bCs/>
                <w:lang w:val="en-US" w:eastAsia="ar-SA"/>
              </w:rPr>
            </w:pPr>
            <w:r>
              <w:rPr>
                <w:b/>
                <w:bCs/>
                <w:lang w:eastAsia="en-US"/>
              </w:rPr>
              <w:t xml:space="preserve">Сроки </w:t>
            </w:r>
            <w:r>
              <w:rPr>
                <w:b/>
                <w:bCs/>
                <w:lang w:eastAsia="en-US"/>
              </w:rPr>
              <w:lastRenderedPageBreak/>
              <w:t>исполнения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tabs>
                <w:tab w:val="left" w:pos="145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b/>
                <w:bCs/>
                <w:lang w:val="en-US" w:eastAsia="ar-SA"/>
              </w:rPr>
            </w:pPr>
            <w:proofErr w:type="gramStart"/>
            <w:r>
              <w:rPr>
                <w:b/>
                <w:bCs/>
                <w:lang w:eastAsia="en-US"/>
              </w:rPr>
              <w:lastRenderedPageBreak/>
              <w:t>Ответственные</w:t>
            </w:r>
            <w:proofErr w:type="gramEnd"/>
            <w:r>
              <w:rPr>
                <w:b/>
                <w:bCs/>
                <w:lang w:eastAsia="en-US"/>
              </w:rPr>
              <w:t xml:space="preserve"> за </w:t>
            </w:r>
            <w:r>
              <w:rPr>
                <w:b/>
                <w:bCs/>
                <w:lang w:eastAsia="en-US"/>
              </w:rPr>
              <w:lastRenderedPageBreak/>
              <w:t>исполнение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Рассмотрение материалов проверки, свидетельствующих о представлении муниципальным служащим недостоверных и (или)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По мере поступления материалов проверки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По мере поступления материалов проверки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  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gramStart"/>
            <w:r>
              <w:rPr>
                <w:lang w:eastAsia="en-US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  <w:proofErr w:type="gramEnd"/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По мере поступления обращений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  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 xml:space="preserve">Рассмотрение уведомлений муниципальных служащих о выполнении  иной оплачиваемой деятельности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По мере поступлений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 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 xml:space="preserve">Оперативное размещение на сайте Администрации </w:t>
            </w:r>
            <w:proofErr w:type="spellStart"/>
            <w:r>
              <w:rPr>
                <w:lang w:eastAsia="en-US"/>
              </w:rPr>
              <w:t>Верхнекарачанского</w:t>
            </w:r>
            <w:proofErr w:type="spellEnd"/>
            <w:r>
              <w:rPr>
                <w:lang w:eastAsia="en-US"/>
              </w:rPr>
              <w:t xml:space="preserve"> сельского поселения информации о результатах работы комиссии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 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  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Анализ публикаций средств массовой информации на предмет информации о наличии у муниципальных служащих администрации личной заинтересованности, которая может привести к конфликту интересов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 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both"/>
              <w:textAlignment w:val="baseline"/>
              <w:rPr>
                <w:spacing w:val="-1"/>
                <w:lang w:eastAsia="ar-SA"/>
              </w:rPr>
            </w:pPr>
            <w:r>
              <w:rPr>
                <w:spacing w:val="-1"/>
                <w:lang w:eastAsia="en-US"/>
              </w:rPr>
              <w:t>Проведение разъяснительной работы  среди муниципальных служащих  о соблюдении  требований  к служебному  поведению и предотвращении  конфликта интересов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 </w:t>
            </w:r>
          </w:p>
        </w:tc>
      </w:tr>
      <w:tr w:rsidR="00A922D1" w:rsidTr="00A922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r>
              <w:rPr>
                <w:lang w:eastAsia="en-US"/>
              </w:rPr>
              <w:t>Подведен</w:t>
            </w:r>
            <w:r w:rsidR="00014CE2">
              <w:rPr>
                <w:lang w:eastAsia="en-US"/>
              </w:rPr>
              <w:t>ие итогов работы комиссии в 2018</w:t>
            </w:r>
            <w:r>
              <w:rPr>
                <w:lang w:eastAsia="en-US"/>
              </w:rPr>
              <w:t xml:space="preserve"> году, утвержден</w:t>
            </w:r>
            <w:r w:rsidR="00014CE2">
              <w:rPr>
                <w:lang w:eastAsia="en-US"/>
              </w:rPr>
              <w:t>ие плана работы комиссии на 2019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014CE2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lang w:val="en-US" w:eastAsia="ar-SA"/>
              </w:rPr>
            </w:pPr>
            <w:r>
              <w:rPr>
                <w:lang w:eastAsia="en-US"/>
              </w:rPr>
              <w:t>Конец года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D1" w:rsidRDefault="00A922D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lang w:eastAsia="ar-SA"/>
              </w:rPr>
            </w:pPr>
            <w:proofErr w:type="spellStart"/>
            <w:r>
              <w:rPr>
                <w:lang w:eastAsia="en-US"/>
              </w:rPr>
              <w:t>Зам</w:t>
            </w:r>
            <w:proofErr w:type="gramStart"/>
            <w:r>
              <w:rPr>
                <w:lang w:eastAsia="en-US"/>
              </w:rPr>
              <w:t>.г</w:t>
            </w:r>
            <w:proofErr w:type="gramEnd"/>
            <w:r>
              <w:rPr>
                <w:lang w:eastAsia="en-US"/>
              </w:rPr>
              <w:t>лавы</w:t>
            </w:r>
            <w:proofErr w:type="spellEnd"/>
            <w:r>
              <w:rPr>
                <w:lang w:eastAsia="en-US"/>
              </w:rPr>
              <w:t xml:space="preserve"> администрации </w:t>
            </w:r>
          </w:p>
        </w:tc>
      </w:tr>
    </w:tbl>
    <w:p w:rsidR="00A922D1" w:rsidRDefault="00A922D1" w:rsidP="00A922D1">
      <w:pPr>
        <w:rPr>
          <w:rFonts w:ascii="Century" w:hAnsi="Century"/>
          <w:sz w:val="26"/>
          <w:szCs w:val="26"/>
          <w:lang w:eastAsia="ar-SA"/>
        </w:rPr>
      </w:pPr>
    </w:p>
    <w:p w:rsidR="00A922D1" w:rsidRDefault="00A922D1" w:rsidP="00A922D1">
      <w:pPr>
        <w:rPr>
          <w:sz w:val="26"/>
          <w:szCs w:val="26"/>
        </w:rPr>
      </w:pPr>
    </w:p>
    <w:p w:rsidR="00A922D1" w:rsidRDefault="00A922D1" w:rsidP="00A922D1">
      <w:pPr>
        <w:rPr>
          <w:sz w:val="20"/>
          <w:szCs w:val="20"/>
        </w:rPr>
      </w:pPr>
    </w:p>
    <w:p w:rsidR="00A922D1" w:rsidRDefault="00A922D1" w:rsidP="00A922D1">
      <w:pPr>
        <w:ind w:firstLine="540"/>
        <w:jc w:val="both"/>
      </w:pPr>
    </w:p>
    <w:p w:rsidR="00A922D1" w:rsidRDefault="00A922D1" w:rsidP="00A922D1">
      <w:pPr>
        <w:ind w:firstLine="720"/>
        <w:jc w:val="both"/>
      </w:pPr>
      <w:r>
        <w:t xml:space="preserve"> </w:t>
      </w:r>
    </w:p>
    <w:p w:rsidR="00A922D1" w:rsidRDefault="00A922D1" w:rsidP="00A922D1">
      <w:pPr>
        <w:jc w:val="both"/>
        <w:rPr>
          <w:b/>
        </w:rPr>
      </w:pPr>
      <w:r>
        <w:rPr>
          <w:b/>
        </w:rPr>
        <w:t>Решение комиссии:</w:t>
      </w:r>
    </w:p>
    <w:p w:rsidR="00A922D1" w:rsidRDefault="00A922D1" w:rsidP="00A922D1">
      <w:pPr>
        <w:spacing w:before="100" w:beforeAutospacing="1" w:after="100" w:afterAutospacing="1"/>
        <w:contextualSpacing/>
        <w:jc w:val="both"/>
        <w:rPr>
          <w:bCs/>
        </w:rPr>
      </w:pPr>
      <w:r>
        <w:t xml:space="preserve">2. Утвердить </w:t>
      </w:r>
      <w:r>
        <w:rPr>
          <w:bCs/>
        </w:rPr>
        <w:t xml:space="preserve">План работы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bCs/>
        </w:rPr>
        <w:t>Верхнекарачанс</w:t>
      </w:r>
      <w:r w:rsidR="00014CE2">
        <w:rPr>
          <w:bCs/>
        </w:rPr>
        <w:t>кого</w:t>
      </w:r>
      <w:proofErr w:type="spellEnd"/>
      <w:r w:rsidR="00014CE2">
        <w:rPr>
          <w:bCs/>
        </w:rPr>
        <w:t xml:space="preserve"> сельского поселения на 2018</w:t>
      </w:r>
      <w:bookmarkStart w:id="0" w:name="_GoBack"/>
      <w:bookmarkEnd w:id="0"/>
      <w:r>
        <w:rPr>
          <w:bCs/>
        </w:rPr>
        <w:t xml:space="preserve"> год.</w:t>
      </w:r>
    </w:p>
    <w:p w:rsidR="00A922D1" w:rsidRDefault="00A922D1" w:rsidP="00A922D1">
      <w:pPr>
        <w:ind w:firstLine="567"/>
        <w:jc w:val="both"/>
      </w:pPr>
    </w:p>
    <w:p w:rsidR="00A922D1" w:rsidRDefault="00A922D1" w:rsidP="00A922D1">
      <w:pPr>
        <w:spacing w:before="100" w:beforeAutospacing="1" w:after="100" w:afterAutospacing="1"/>
        <w:ind w:left="927" w:hanging="927"/>
        <w:contextualSpacing/>
        <w:jc w:val="both"/>
        <w:rPr>
          <w:b/>
        </w:rPr>
      </w:pPr>
      <w:r>
        <w:rPr>
          <w:b/>
        </w:rPr>
        <w:t>Голосовали:</w:t>
      </w:r>
    </w:p>
    <w:p w:rsidR="00A922D1" w:rsidRDefault="0040771A" w:rsidP="00A922D1">
      <w:pPr>
        <w:spacing w:before="100" w:beforeAutospacing="1" w:after="100" w:afterAutospacing="1"/>
        <w:ind w:left="927" w:hanging="927"/>
        <w:contextualSpacing/>
        <w:jc w:val="both"/>
      </w:pPr>
      <w:r>
        <w:t>За – 6</w:t>
      </w:r>
      <w:r w:rsidR="00A922D1">
        <w:t xml:space="preserve"> чел., против – нет, воздержались – нет.</w:t>
      </w:r>
    </w:p>
    <w:p w:rsidR="00A922D1" w:rsidRDefault="00A922D1" w:rsidP="00A922D1">
      <w:pPr>
        <w:spacing w:before="100" w:beforeAutospacing="1" w:after="100" w:afterAutospacing="1"/>
        <w:contextualSpacing/>
        <w:jc w:val="both"/>
      </w:pPr>
    </w:p>
    <w:p w:rsidR="00A922D1" w:rsidRDefault="00A922D1" w:rsidP="00A922D1">
      <w:pPr>
        <w:rPr>
          <w:lang w:eastAsia="ar-SA"/>
        </w:rPr>
      </w:pPr>
    </w:p>
    <w:p w:rsidR="00A922D1" w:rsidRDefault="00A922D1" w:rsidP="00A922D1"/>
    <w:p w:rsidR="00A922D1" w:rsidRDefault="00A922D1" w:rsidP="00A922D1">
      <w:r>
        <w:t>Председатель Комиссии __________________ Л.В. Кочкина</w:t>
      </w:r>
    </w:p>
    <w:p w:rsidR="00A922D1" w:rsidRDefault="00A922D1" w:rsidP="00A922D1"/>
    <w:p w:rsidR="00A922D1" w:rsidRDefault="00A922D1" w:rsidP="00A922D1">
      <w:pPr>
        <w:rPr>
          <w:spacing w:val="-6"/>
        </w:rPr>
      </w:pPr>
      <w:r>
        <w:t>Секретарь Комиссии _____________________ Е.А. Кочкина</w:t>
      </w:r>
    </w:p>
    <w:p w:rsidR="00A837A9" w:rsidRDefault="00A837A9"/>
    <w:sectPr w:rsidR="00A8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496A"/>
    <w:multiLevelType w:val="hybridMultilevel"/>
    <w:tmpl w:val="318C4CBE"/>
    <w:lvl w:ilvl="0" w:tplc="56AA147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2"/>
    <w:rsid w:val="00014CE2"/>
    <w:rsid w:val="0040771A"/>
    <w:rsid w:val="005246A0"/>
    <w:rsid w:val="008A4372"/>
    <w:rsid w:val="00A837A9"/>
    <w:rsid w:val="00A922D1"/>
    <w:rsid w:val="00D755D1"/>
    <w:rsid w:val="00D9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22D1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22D1"/>
    <w:pPr>
      <w:ind w:left="720"/>
      <w:contextualSpacing/>
    </w:pPr>
    <w:rPr>
      <w:rFonts w:ascii="Century" w:hAnsi="Century" w:cs="CG Times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2018-06-01T08:16:00Z</cp:lastPrinted>
  <dcterms:created xsi:type="dcterms:W3CDTF">2016-02-09T09:49:00Z</dcterms:created>
  <dcterms:modified xsi:type="dcterms:W3CDTF">2018-06-01T08:16:00Z</dcterms:modified>
</cp:coreProperties>
</file>