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D1" w:rsidRDefault="00611798" w:rsidP="00A922D1">
      <w:pPr>
        <w:jc w:val="center"/>
        <w:rPr>
          <w:b/>
        </w:rPr>
      </w:pPr>
      <w:r>
        <w:rPr>
          <w:b/>
        </w:rPr>
        <w:t>ПРОТОКОЛ № 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37"/>
      </w:tblGrid>
      <w:tr w:rsidR="00A922D1" w:rsidTr="00A922D1">
        <w:trPr>
          <w:trHeight w:val="742"/>
        </w:trPr>
        <w:tc>
          <w:tcPr>
            <w:tcW w:w="9737" w:type="dxa"/>
          </w:tcPr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ar-SA"/>
              </w:rPr>
            </w:pPr>
            <w:r>
              <w:rPr>
                <w:b/>
                <w:spacing w:val="-4"/>
                <w:lang w:eastAsia="en-US"/>
              </w:rPr>
              <w:t>заседания комиссии по соблюдению требований  к служебному  поведению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 муниципальных  служащих и урегулированию  конфликта  интересов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в администрации </w:t>
            </w:r>
            <w:proofErr w:type="spellStart"/>
            <w:r>
              <w:rPr>
                <w:b/>
                <w:spacing w:val="-4"/>
                <w:lang w:eastAsia="en-US"/>
              </w:rPr>
              <w:t>Верхнекарачанского</w:t>
            </w:r>
            <w:proofErr w:type="spellEnd"/>
            <w:r>
              <w:rPr>
                <w:b/>
                <w:spacing w:val="-4"/>
                <w:lang w:eastAsia="en-US"/>
              </w:rPr>
              <w:t xml:space="preserve"> сельского поселения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>Грибановского муниципального района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ar-SA"/>
              </w:rPr>
            </w:pPr>
          </w:p>
        </w:tc>
      </w:tr>
    </w:tbl>
    <w:p w:rsidR="00A922D1" w:rsidRDefault="00A922D1" w:rsidP="00A922D1">
      <w:pPr>
        <w:ind w:right="-185"/>
        <w:rPr>
          <w:lang w:eastAsia="ar-SA"/>
        </w:rPr>
      </w:pPr>
      <w:r>
        <w:t xml:space="preserve">с. Верхний Карачан                                                      </w:t>
      </w:r>
      <w:r w:rsidR="00611798">
        <w:t xml:space="preserve">                              16 августа</w:t>
      </w:r>
      <w:r w:rsidR="00E127C6">
        <w:t xml:space="preserve"> </w:t>
      </w:r>
      <w:r w:rsidR="00F9015F">
        <w:t>2017</w:t>
      </w:r>
      <w:r>
        <w:t xml:space="preserve"> года                          </w:t>
      </w:r>
      <w:r>
        <w:tab/>
      </w:r>
      <w:r>
        <w:tab/>
      </w:r>
    </w:p>
    <w:p w:rsidR="00A922D1" w:rsidRDefault="00A922D1" w:rsidP="00A922D1">
      <w:pPr>
        <w:jc w:val="both"/>
        <w:rPr>
          <w:b/>
        </w:rPr>
      </w:pPr>
    </w:p>
    <w:p w:rsidR="00A922D1" w:rsidRDefault="00A922D1" w:rsidP="00A922D1">
      <w:pPr>
        <w:jc w:val="both"/>
        <w:rPr>
          <w:b/>
        </w:rPr>
      </w:pPr>
      <w:r>
        <w:rPr>
          <w:b/>
        </w:rPr>
        <w:t>Лица, присутствовавшие  на заседании:</w:t>
      </w:r>
    </w:p>
    <w:p w:rsidR="00A922D1" w:rsidRDefault="00A922D1" w:rsidP="00A922D1">
      <w:pPr>
        <w:jc w:val="both"/>
        <w:rPr>
          <w:b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249"/>
        <w:gridCol w:w="5741"/>
      </w:tblGrid>
      <w:tr w:rsidR="00A922D1" w:rsidTr="00A922D1">
        <w:trPr>
          <w:trHeight w:val="668"/>
        </w:trPr>
        <w:tc>
          <w:tcPr>
            <w:tcW w:w="4248" w:type="dxa"/>
            <w:hideMark/>
          </w:tcPr>
          <w:p w:rsidR="00A922D1" w:rsidRDefault="00A922D1">
            <w:pPr>
              <w:snapToGrid w:val="0"/>
              <w:spacing w:line="276" w:lineRule="auto"/>
              <w:jc w:val="both"/>
              <w:rPr>
                <w:b/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28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Людмила Васильевна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  <w:hideMark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proofErr w:type="gramStart"/>
            <w:r>
              <w:rPr>
                <w:spacing w:val="-6"/>
                <w:lang w:eastAsia="en-US"/>
              </w:rPr>
              <w:t>Заместитель главы администрации (председатель комиссии</w:t>
            </w:r>
            <w:proofErr w:type="gramEnd"/>
          </w:p>
        </w:tc>
      </w:tr>
      <w:tr w:rsidR="00A922D1" w:rsidTr="00A922D1">
        <w:trPr>
          <w:trHeight w:val="28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Елена Алексеевна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члены комиссии:</w:t>
            </w:r>
          </w:p>
          <w:p w:rsidR="001B0855" w:rsidRDefault="001B0855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Ирина Ивановна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Маркова Нина Александровна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proofErr w:type="spellStart"/>
            <w:r>
              <w:rPr>
                <w:spacing w:val="-6"/>
                <w:lang w:eastAsia="ar-SA"/>
              </w:rPr>
              <w:t>Косинова</w:t>
            </w:r>
            <w:proofErr w:type="spellEnd"/>
            <w:r>
              <w:rPr>
                <w:spacing w:val="-6"/>
                <w:lang w:eastAsia="ar-SA"/>
              </w:rPr>
              <w:t xml:space="preserve"> Нина Владимировна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Языкова Татьяна Викторовна</w:t>
            </w: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Секретарь комиссии, инспектор по земле 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</w:p>
          <w:p w:rsidR="001B0855" w:rsidRDefault="001B0855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Директор </w:t>
            </w:r>
            <w:proofErr w:type="spellStart"/>
            <w:r>
              <w:rPr>
                <w:spacing w:val="-6"/>
                <w:lang w:eastAsia="en-US"/>
              </w:rPr>
              <w:t>Верхнекарачанской</w:t>
            </w:r>
            <w:proofErr w:type="spellEnd"/>
            <w:r>
              <w:rPr>
                <w:spacing w:val="-6"/>
                <w:lang w:eastAsia="en-US"/>
              </w:rPr>
              <w:t xml:space="preserve"> СОШ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Старший инспектор по учёту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Депутат Совета народных депутатов </w:t>
            </w:r>
            <w:proofErr w:type="spellStart"/>
            <w:r>
              <w:rPr>
                <w:spacing w:val="-6"/>
                <w:lang w:eastAsia="en-US"/>
              </w:rPr>
              <w:t>Верхнекарачанского</w:t>
            </w:r>
            <w:proofErr w:type="spellEnd"/>
            <w:r>
              <w:rPr>
                <w:spacing w:val="-6"/>
                <w:lang w:eastAsia="en-US"/>
              </w:rPr>
              <w:t xml:space="preserve"> сельского поселения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en-US"/>
              </w:rPr>
              <w:t xml:space="preserve">Депутат Совета народных депутатов </w:t>
            </w:r>
            <w:proofErr w:type="spellStart"/>
            <w:r>
              <w:rPr>
                <w:spacing w:val="-6"/>
                <w:lang w:eastAsia="en-US"/>
              </w:rPr>
              <w:t>Верхнекарачанского</w:t>
            </w:r>
            <w:proofErr w:type="spellEnd"/>
            <w:r>
              <w:rPr>
                <w:spacing w:val="-6"/>
                <w:lang w:eastAsia="en-US"/>
              </w:rPr>
              <w:t xml:space="preserve"> сельского поселения</w:t>
            </w:r>
          </w:p>
        </w:tc>
      </w:tr>
      <w:tr w:rsidR="00A922D1" w:rsidTr="00A922D1">
        <w:trPr>
          <w:trHeight w:val="237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53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53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</w:tbl>
    <w:p w:rsidR="00A922D1" w:rsidRDefault="00A922D1" w:rsidP="00A922D1">
      <w:pPr>
        <w:ind w:firstLine="540"/>
        <w:jc w:val="both"/>
        <w:rPr>
          <w:spacing w:val="-6"/>
          <w:lang w:eastAsia="ar-SA"/>
        </w:rPr>
      </w:pPr>
    </w:p>
    <w:p w:rsidR="00A922D1" w:rsidRDefault="00A922D1" w:rsidP="00A922D1">
      <w:pPr>
        <w:ind w:firstLine="540"/>
        <w:jc w:val="both"/>
        <w:rPr>
          <w:spacing w:val="-6"/>
        </w:rPr>
      </w:pPr>
      <w:r>
        <w:rPr>
          <w:spacing w:val="-6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</w:t>
      </w:r>
      <w:r w:rsidR="001B0855">
        <w:rPr>
          <w:spacing w:val="-6"/>
        </w:rPr>
        <w:t>частие в заседании, составляет 6 человек из 8</w:t>
      </w:r>
      <w:r>
        <w:rPr>
          <w:spacing w:val="-6"/>
        </w:rPr>
        <w:t xml:space="preserve">  утвержденных членов. Кворум для проведения заседания Комиссии имеется. Комиссия правомочна.</w:t>
      </w:r>
    </w:p>
    <w:p w:rsidR="00A922D1" w:rsidRDefault="00A922D1" w:rsidP="00A922D1">
      <w:pPr>
        <w:jc w:val="both"/>
        <w:rPr>
          <w:b/>
        </w:rPr>
      </w:pPr>
    </w:p>
    <w:p w:rsidR="00A922D1" w:rsidRDefault="00A922D1" w:rsidP="00A922D1">
      <w:pPr>
        <w:jc w:val="both"/>
        <w:rPr>
          <w:b/>
        </w:rPr>
      </w:pPr>
      <w:r>
        <w:rPr>
          <w:b/>
        </w:rPr>
        <w:t>Повестка дня заседания Комиссии:</w:t>
      </w:r>
    </w:p>
    <w:p w:rsidR="00F9015F" w:rsidRPr="00450775" w:rsidRDefault="00611798" w:rsidP="00450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О выполнении Плана работы Комиссии 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Верхнекарачанского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на 2017 год</w:t>
      </w:r>
      <w:r w:rsidR="004507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9015F" w:rsidRPr="00450775">
        <w:rPr>
          <w:rFonts w:ascii="Times New Roman" w:hAnsi="Times New Roman" w:cs="Times New Roman"/>
          <w:sz w:val="24"/>
          <w:szCs w:val="24"/>
          <w:lang w:val="ru-RU"/>
        </w:rPr>
        <w:t>Анализ обращений граждан и организаций, содержащих информацию о нарушениях муниципальными служащими требований к служебному поведению.</w:t>
      </w:r>
    </w:p>
    <w:p w:rsidR="00A922D1" w:rsidRDefault="007D7D6F" w:rsidP="00A922D1">
      <w:pPr>
        <w:spacing w:before="100" w:beforeAutospacing="1" w:after="100" w:afterAutospacing="1"/>
        <w:ind w:left="567" w:hanging="567"/>
        <w:contextualSpacing/>
        <w:jc w:val="both"/>
        <w:rPr>
          <w:b/>
        </w:rPr>
      </w:pPr>
      <w:r>
        <w:rPr>
          <w:b/>
        </w:rPr>
        <w:t>СЛУШАЛИ</w:t>
      </w:r>
      <w:r w:rsidR="00A922D1">
        <w:rPr>
          <w:b/>
        </w:rPr>
        <w:t>:</w:t>
      </w:r>
    </w:p>
    <w:p w:rsidR="007D7D6F" w:rsidRDefault="00A922D1" w:rsidP="00A922D1">
      <w:pPr>
        <w:spacing w:before="100" w:beforeAutospacing="1" w:after="100" w:afterAutospacing="1"/>
        <w:contextualSpacing/>
        <w:jc w:val="both"/>
      </w:pPr>
      <w:r>
        <w:rPr>
          <w:b/>
        </w:rPr>
        <w:t xml:space="preserve">         </w:t>
      </w:r>
      <w:r w:rsidR="00611798">
        <w:t xml:space="preserve">Языкову Татьяну Викторовну – депутата Совета народных депутатов </w:t>
      </w:r>
      <w:proofErr w:type="spellStart"/>
      <w:r w:rsidR="00611798">
        <w:t>Верхнекарачанского</w:t>
      </w:r>
      <w:proofErr w:type="spellEnd"/>
      <w:r w:rsidR="00611798">
        <w:t xml:space="preserve"> сельского поселения</w:t>
      </w:r>
      <w:r w:rsidR="00E127C6">
        <w:t>, члена</w:t>
      </w:r>
      <w:r>
        <w:t xml:space="preserve"> комиссии, которая </w:t>
      </w:r>
      <w:r w:rsidR="00611798">
        <w:t>доложила о ходе</w:t>
      </w:r>
      <w:r w:rsidR="00E127C6">
        <w:t xml:space="preserve"> </w:t>
      </w:r>
      <w:bookmarkStart w:id="0" w:name="_GoBack"/>
      <w:bookmarkEnd w:id="0"/>
      <w:r w:rsidR="00611798">
        <w:t>выполнения плана работы Комиссии  за 2017</w:t>
      </w:r>
      <w:r w:rsidR="00E61DA6">
        <w:t xml:space="preserve"> год. </w:t>
      </w:r>
      <w:r w:rsidR="007D7D6F">
        <w:t xml:space="preserve"> </w:t>
      </w:r>
      <w:r w:rsidR="00611798">
        <w:t xml:space="preserve"> Материалов, свидетельствующих о несоблюдении муниципальными служащими ограничений и запретов, требований к служебному поведению и требований </w:t>
      </w:r>
      <w:proofErr w:type="gramStart"/>
      <w:r w:rsidR="00611798">
        <w:t>об</w:t>
      </w:r>
      <w:proofErr w:type="gramEnd"/>
      <w:r w:rsidR="00611798">
        <w:t xml:space="preserve"> урегулированию конфликта интересов  не поступало. Уведомлений муниципальных служащих о выполнении иной оплачиваемой работы в Комиссию не поступало.</w:t>
      </w:r>
      <w:r w:rsidR="00F9015F">
        <w:t xml:space="preserve"> </w:t>
      </w:r>
      <w:proofErr w:type="gramStart"/>
      <w:r w:rsidR="00F9015F">
        <w:t xml:space="preserve">Обращений, содержащих информацию о нарушениях </w:t>
      </w:r>
      <w:r w:rsidR="00F9015F">
        <w:lastRenderedPageBreak/>
        <w:t>муниципальными служащими требований к служебному поведению от граждан и организаций не поступало</w:t>
      </w:r>
      <w:proofErr w:type="gramEnd"/>
      <w:r w:rsidR="00F9015F">
        <w:t>.</w:t>
      </w:r>
    </w:p>
    <w:p w:rsidR="007D7D6F" w:rsidRDefault="007D7D6F" w:rsidP="00A922D1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>ВЫСТУПИЛИ:</w:t>
      </w:r>
    </w:p>
    <w:p w:rsidR="007D7D6F" w:rsidRDefault="00611798" w:rsidP="00A922D1">
      <w:pPr>
        <w:spacing w:before="100" w:beforeAutospacing="1" w:after="100" w:afterAutospacing="1"/>
        <w:contextualSpacing/>
        <w:jc w:val="both"/>
      </w:pPr>
      <w:r>
        <w:t>Кочкина Людмила Васильевна</w:t>
      </w:r>
      <w:r w:rsidR="007D7D6F">
        <w:t>, которая предложила принять к сведению информацию о</w:t>
      </w:r>
      <w:r w:rsidR="00450775">
        <w:t xml:space="preserve"> ходе исполнения плана работы Комиссии на 2017 год.</w:t>
      </w:r>
    </w:p>
    <w:p w:rsidR="007D7D6F" w:rsidRDefault="007D7D6F" w:rsidP="00A922D1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 xml:space="preserve">РЕШИЛИ: </w:t>
      </w:r>
    </w:p>
    <w:p w:rsidR="00E61DA6" w:rsidRDefault="007D7D6F" w:rsidP="00E61DA6">
      <w:pPr>
        <w:spacing w:before="100" w:beforeAutospacing="1" w:after="100" w:afterAutospacing="1"/>
        <w:contextualSpacing/>
        <w:jc w:val="both"/>
        <w:rPr>
          <w:bCs/>
          <w:lang w:eastAsia="ar-SA"/>
        </w:rPr>
      </w:pPr>
      <w:r>
        <w:t>Принять к сведению информацию о</w:t>
      </w:r>
      <w:r w:rsidR="00450775">
        <w:t xml:space="preserve"> ходе исполнения плана работы Комиссии на 2017 год.</w:t>
      </w:r>
    </w:p>
    <w:p w:rsidR="00A922D1" w:rsidRPr="00E61DA6" w:rsidRDefault="00A922D1" w:rsidP="00E61DA6">
      <w:pPr>
        <w:spacing w:before="100" w:beforeAutospacing="1" w:after="100" w:afterAutospacing="1"/>
        <w:contextualSpacing/>
        <w:jc w:val="both"/>
        <w:rPr>
          <w:bCs/>
          <w:lang w:eastAsia="ar-SA"/>
        </w:rPr>
      </w:pPr>
      <w:r>
        <w:t xml:space="preserve"> </w:t>
      </w:r>
    </w:p>
    <w:p w:rsidR="00A922D1" w:rsidRDefault="00A922D1" w:rsidP="00A922D1">
      <w:pPr>
        <w:ind w:firstLine="567"/>
        <w:jc w:val="both"/>
      </w:pPr>
    </w:p>
    <w:p w:rsidR="00A922D1" w:rsidRDefault="00A922D1" w:rsidP="00A922D1">
      <w:pPr>
        <w:spacing w:before="100" w:beforeAutospacing="1" w:after="100" w:afterAutospacing="1"/>
        <w:ind w:left="927" w:hanging="927"/>
        <w:contextualSpacing/>
        <w:jc w:val="both"/>
        <w:rPr>
          <w:b/>
        </w:rPr>
      </w:pPr>
      <w:r>
        <w:rPr>
          <w:b/>
        </w:rPr>
        <w:t>Голосовали:</w:t>
      </w:r>
    </w:p>
    <w:p w:rsidR="00A922D1" w:rsidRDefault="001A4221" w:rsidP="00A922D1">
      <w:pPr>
        <w:spacing w:before="100" w:beforeAutospacing="1" w:after="100" w:afterAutospacing="1"/>
        <w:ind w:left="927" w:hanging="927"/>
        <w:contextualSpacing/>
        <w:jc w:val="both"/>
      </w:pPr>
      <w:r>
        <w:t>За – 6</w:t>
      </w:r>
      <w:r w:rsidR="00A922D1">
        <w:t xml:space="preserve"> чел., против – нет, воздержались – нет.</w:t>
      </w:r>
    </w:p>
    <w:p w:rsidR="00A922D1" w:rsidRDefault="00A922D1" w:rsidP="00A922D1">
      <w:pPr>
        <w:spacing w:before="100" w:beforeAutospacing="1" w:after="100" w:afterAutospacing="1"/>
        <w:contextualSpacing/>
        <w:jc w:val="both"/>
      </w:pPr>
    </w:p>
    <w:p w:rsidR="00A922D1" w:rsidRDefault="00A922D1" w:rsidP="00A922D1">
      <w:pPr>
        <w:rPr>
          <w:lang w:eastAsia="ar-SA"/>
        </w:rPr>
      </w:pPr>
    </w:p>
    <w:p w:rsidR="00A922D1" w:rsidRDefault="00A922D1" w:rsidP="00A922D1"/>
    <w:p w:rsidR="00A922D1" w:rsidRDefault="00A922D1" w:rsidP="00A922D1">
      <w:r>
        <w:t>Председатель Комиссии __________________ Л.В. Кочкина</w:t>
      </w:r>
    </w:p>
    <w:p w:rsidR="00A922D1" w:rsidRDefault="00A922D1" w:rsidP="00A922D1"/>
    <w:p w:rsidR="00A922D1" w:rsidRDefault="00A922D1" w:rsidP="00A922D1">
      <w:pPr>
        <w:rPr>
          <w:spacing w:val="-6"/>
        </w:rPr>
      </w:pPr>
      <w:r>
        <w:t>Секретарь Комиссии _____________________ Е.А. Кочкина</w:t>
      </w:r>
    </w:p>
    <w:p w:rsidR="00A837A9" w:rsidRDefault="00A837A9"/>
    <w:sectPr w:rsidR="00A8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6A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2"/>
    <w:rsid w:val="001A4221"/>
    <w:rsid w:val="001B0855"/>
    <w:rsid w:val="00450775"/>
    <w:rsid w:val="00611798"/>
    <w:rsid w:val="007D7D6F"/>
    <w:rsid w:val="008A4372"/>
    <w:rsid w:val="00A837A9"/>
    <w:rsid w:val="00A922D1"/>
    <w:rsid w:val="00C50A17"/>
    <w:rsid w:val="00D755D1"/>
    <w:rsid w:val="00E127C6"/>
    <w:rsid w:val="00E61DA6"/>
    <w:rsid w:val="00F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22D1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22D1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2017-10-13T06:50:00Z</cp:lastPrinted>
  <dcterms:created xsi:type="dcterms:W3CDTF">2016-02-09T09:49:00Z</dcterms:created>
  <dcterms:modified xsi:type="dcterms:W3CDTF">2017-10-13T06:51:00Z</dcterms:modified>
</cp:coreProperties>
</file>