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3CFA" w14:textId="30718FA0" w:rsidR="001571E3" w:rsidRPr="001571E3" w:rsidRDefault="001571E3" w:rsidP="00167535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bookmarkStart w:id="0" w:name="_GoBack"/>
      <w:bookmarkEnd w:id="0"/>
      <w:r w:rsidRPr="001571E3">
        <w:rPr>
          <w:b/>
          <w:iCs/>
          <w:kern w:val="24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14:paraId="09966C6A" w14:textId="5331289F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>
        <w:rPr>
          <w:bCs/>
          <w:iCs/>
          <w:kern w:val="24"/>
          <w:szCs w:val="28"/>
          <w:shd w:val="clear" w:color="auto" w:fill="FFFFFF"/>
        </w:rPr>
        <w:t>Д</w:t>
      </w:r>
      <w:r w:rsidRPr="001571E3">
        <w:rPr>
          <w:bCs/>
          <w:iCs/>
          <w:kern w:val="24"/>
          <w:szCs w:val="28"/>
          <w:shd w:val="clear" w:color="auto" w:fill="FFFFFF"/>
        </w:rPr>
        <w:t xml:space="preserve">еятельность, действия (бездействие) контролируемых лиц, связанные с соблюдением правил благоустройства территории </w:t>
      </w:r>
      <w:proofErr w:type="spellStart"/>
      <w:r w:rsidR="00167535">
        <w:rPr>
          <w:bCs/>
          <w:iCs/>
          <w:kern w:val="24"/>
          <w:szCs w:val="28"/>
          <w:shd w:val="clear" w:color="auto" w:fill="FFFFFF"/>
        </w:rPr>
        <w:t>Верхнекарачанского</w:t>
      </w:r>
      <w:proofErr w:type="spellEnd"/>
      <w:r w:rsidRPr="001571E3">
        <w:rPr>
          <w:bCs/>
          <w:iCs/>
          <w:kern w:val="24"/>
          <w:szCs w:val="28"/>
          <w:shd w:val="clear" w:color="auto" w:fill="FFFFFF"/>
        </w:rPr>
        <w:t xml:space="preserve"> сельского поселения,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bCs/>
          <w:iCs/>
          <w:kern w:val="24"/>
          <w:szCs w:val="28"/>
          <w:shd w:val="clear" w:color="auto" w:fill="FFFFFF"/>
        </w:rPr>
        <w:t>.</w:t>
      </w:r>
    </w:p>
    <w:p w14:paraId="4C19B219" w14:textId="2E23A16B" w:rsid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>
        <w:rPr>
          <w:bCs/>
          <w:iCs/>
          <w:kern w:val="24"/>
          <w:szCs w:val="28"/>
          <w:shd w:val="clear" w:color="auto" w:fill="FFFFFF"/>
        </w:rPr>
        <w:t>З</w:t>
      </w:r>
      <w:r w:rsidRPr="001571E3">
        <w:rPr>
          <w:bCs/>
          <w:iCs/>
          <w:kern w:val="24"/>
          <w:szCs w:val="28"/>
          <w:shd w:val="clear" w:color="auto" w:fill="FFFFFF"/>
        </w:rPr>
        <w:t>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27F4555F" w14:textId="77777777" w:rsid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1FF04809" w14:textId="77777777" w:rsidR="00167535" w:rsidRDefault="001571E3" w:rsidP="00167535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 xml:space="preserve">Исчерпывающий перечень сведений, которые могут запрашиваться контрольным (надзорным) органом </w:t>
      </w:r>
    </w:p>
    <w:p w14:paraId="02969790" w14:textId="600846CD" w:rsidR="001571E3" w:rsidRPr="001571E3" w:rsidRDefault="001571E3" w:rsidP="00167535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у контролируемого лица.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9170"/>
      </w:tblGrid>
      <w:tr w:rsidR="001571E3" w:rsidRPr="001571E3" w14:paraId="17BAE05F" w14:textId="77777777" w:rsidTr="001675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FA6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8DF0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571E3" w:rsidRPr="001571E3" w14:paraId="5AB0B513" w14:textId="77777777" w:rsidTr="001675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481E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9C2A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1571E3" w:rsidRPr="001571E3" w14:paraId="711AAD40" w14:textId="77777777" w:rsidTr="001675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6E1F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7B64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571E3" w:rsidRPr="001571E3" w14:paraId="4B37BD92" w14:textId="77777777" w:rsidTr="001675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6F41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E5F4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1571E3" w:rsidRPr="001571E3" w14:paraId="65078402" w14:textId="77777777" w:rsidTr="001675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7483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E944" w14:textId="389115E4" w:rsidR="001571E3" w:rsidRPr="001571E3" w:rsidRDefault="001571E3" w:rsidP="00167535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 </w:t>
            </w:r>
          </w:p>
        </w:tc>
      </w:tr>
      <w:tr w:rsidR="001571E3" w:rsidRPr="001571E3" w14:paraId="07D73B83" w14:textId="77777777" w:rsidTr="0016753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244E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AD89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1571E3" w:rsidRPr="001571E3" w14:paraId="69530314" w14:textId="77777777" w:rsidTr="00167535">
        <w:trPr>
          <w:trHeight w:val="1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C2CA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B40C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1571E3" w:rsidRPr="001571E3" w14:paraId="577B8355" w14:textId="77777777" w:rsidTr="00167535">
        <w:trPr>
          <w:trHeight w:val="2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047D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EA4F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1571E3" w:rsidRPr="001571E3" w14:paraId="3104288E" w14:textId="77777777" w:rsidTr="00167535">
        <w:trPr>
          <w:trHeight w:val="1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3B48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061B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разрешающие проведение земляных работ, снос зеленых насаждений</w:t>
            </w:r>
          </w:p>
        </w:tc>
      </w:tr>
    </w:tbl>
    <w:p w14:paraId="25757DCE" w14:textId="77777777" w:rsidR="001571E3" w:rsidRDefault="001571E3" w:rsidP="001571E3">
      <w:pPr>
        <w:spacing w:after="0"/>
        <w:jc w:val="both"/>
        <w:rPr>
          <w:bCs/>
          <w:iCs/>
          <w:kern w:val="24"/>
          <w:szCs w:val="28"/>
          <w:shd w:val="clear" w:color="auto" w:fill="FFFFFF"/>
        </w:rPr>
      </w:pPr>
    </w:p>
    <w:p w14:paraId="39B7B9C1" w14:textId="2ED5D713" w:rsidR="001571E3" w:rsidRPr="001571E3" w:rsidRDefault="001571E3" w:rsidP="00167535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Сведения о порядке досудебного обжалования решений контрольного (надзорного) органа, действий (бездействия) его должностных лиц.</w:t>
      </w:r>
    </w:p>
    <w:p w14:paraId="185DDA9A" w14:textId="7521DAF6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 w:rsidRPr="001571E3">
        <w:rPr>
          <w:bCs/>
          <w:iCs/>
          <w:kern w:val="24"/>
          <w:szCs w:val="28"/>
          <w:shd w:val="clear" w:color="auto" w:fill="FFFFFF"/>
        </w:rPr>
        <w:t>Решения 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14:paraId="63980F26" w14:textId="77777777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 w:rsidRPr="001571E3">
        <w:rPr>
          <w:bCs/>
          <w:iCs/>
          <w:kern w:val="24"/>
          <w:szCs w:val="28"/>
          <w:shd w:val="clear" w:color="auto" w:fill="FFFFFF"/>
        </w:rPr>
        <w:t>Досудебный порядок подачи жалоб, установленный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муниципального контроля в сфере благоустройства не применяется.</w:t>
      </w:r>
    </w:p>
    <w:p w14:paraId="25777696" w14:textId="730D1D6C" w:rsidR="001571E3" w:rsidRDefault="001571E3" w:rsidP="006C0B77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592EBCA2" w14:textId="77777777" w:rsidR="001571E3" w:rsidRDefault="001571E3" w:rsidP="006C0B77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637BECA2" w14:textId="77777777" w:rsidR="001571E3" w:rsidRDefault="001571E3" w:rsidP="001571E3">
      <w:pPr>
        <w:spacing w:after="0"/>
        <w:jc w:val="both"/>
      </w:pPr>
    </w:p>
    <w:sectPr w:rsidR="001571E3" w:rsidSect="0016753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3"/>
    <w:rsid w:val="001571E3"/>
    <w:rsid w:val="0016753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6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Людмила</cp:lastModifiedBy>
  <cp:revision>2</cp:revision>
  <dcterms:created xsi:type="dcterms:W3CDTF">2024-03-11T04:54:00Z</dcterms:created>
  <dcterms:modified xsi:type="dcterms:W3CDTF">2024-03-12T05:51:00Z</dcterms:modified>
</cp:coreProperties>
</file>